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様式第４号</w:t>
      </w:r>
    </w:p>
    <w:p>
      <w:pPr>
        <w:pStyle w:val="0"/>
        <w:jc w:val="center"/>
        <w:rPr>
          <w:rFonts w:hint="default" w:asciiTheme="majorEastAsia" w:hAnsiTheme="majorEastAsia" w:eastAsiaTheme="majorEastAsia"/>
          <w:kern w:val="0"/>
          <w:sz w:val="28"/>
        </w:rPr>
      </w:pPr>
      <w:r>
        <w:rPr>
          <w:rFonts w:hint="eastAsia" w:asciiTheme="majorEastAsia" w:hAnsiTheme="majorEastAsia" w:eastAsiaTheme="majorEastAsia"/>
          <w:spacing w:val="70"/>
          <w:kern w:val="0"/>
          <w:sz w:val="28"/>
          <w:fitText w:val="1960" w:id="1"/>
        </w:rPr>
        <w:t>業務実績</w:t>
      </w:r>
      <w:r>
        <w:rPr>
          <w:rFonts w:hint="eastAsia" w:asciiTheme="majorEastAsia" w:hAnsiTheme="majorEastAsia" w:eastAsiaTheme="majorEastAsia"/>
          <w:kern w:val="0"/>
          <w:sz w:val="28"/>
          <w:fitText w:val="1960" w:id="1"/>
        </w:rPr>
        <w:t>書</w:t>
      </w:r>
    </w:p>
    <w:p>
      <w:pPr>
        <w:pStyle w:val="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  <w:u w:val="single" w:color="auto"/>
        </w:rPr>
        <w:t>事業者名：　　　　　　　　　　　　　</w:t>
      </w:r>
    </w:p>
    <w:p>
      <w:pPr>
        <w:pStyle w:val="0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《同種業務実績》　　　　　　　　　　　　　　　　　　　　　　　　　　　　　　　　　　　　　　　　　　　　　　　　　　（単位：千円）</w:t>
      </w:r>
    </w:p>
    <w:tbl>
      <w:tblPr>
        <w:tblStyle w:val="21"/>
        <w:tblW w:w="1374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2693"/>
        <w:gridCol w:w="5245"/>
        <w:gridCol w:w="3260"/>
      </w:tblGrid>
      <w:tr>
        <w:trPr>
          <w:trHeight w:val="671" w:hRule="atLeast"/>
        </w:trPr>
        <w:tc>
          <w:tcPr>
            <w:tcW w:w="254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業務名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発注元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業務内容・金額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期間</w:t>
            </w:r>
          </w:p>
        </w:tc>
      </w:tr>
      <w:tr>
        <w:trPr/>
        <w:tc>
          <w:tcPr>
            <w:tcW w:w="2547" w:type="dxa"/>
            <w:vMerge w:val="restart"/>
            <w:tcBorders>
              <w:top w:val="doub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doub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245" w:type="dxa"/>
            <w:vMerge w:val="restart"/>
            <w:tcBorders>
              <w:top w:val="doub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260" w:type="dxa"/>
            <w:tcBorders>
              <w:top w:val="double" w:color="auto" w:sz="4" w:space="0"/>
              <w:left w:val="single" w:color="auto" w:sz="6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自　　　　　年　　月　　日</w:t>
            </w:r>
          </w:p>
        </w:tc>
      </w:tr>
      <w:tr>
        <w:trPr/>
        <w:tc>
          <w:tcPr>
            <w:tcW w:w="2547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693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245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至　　　　　年　　月　　日</w:t>
            </w:r>
          </w:p>
        </w:tc>
      </w:tr>
      <w:tr>
        <w:trPr/>
        <w:tc>
          <w:tcPr>
            <w:tcW w:w="2547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245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自　　　　　年　　月　　日</w:t>
            </w:r>
          </w:p>
        </w:tc>
      </w:tr>
      <w:tr>
        <w:trPr/>
        <w:tc>
          <w:tcPr>
            <w:tcW w:w="2547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693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245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至　　　　　年　　月　　日</w:t>
            </w:r>
          </w:p>
        </w:tc>
      </w:tr>
      <w:tr>
        <w:trPr/>
        <w:tc>
          <w:tcPr>
            <w:tcW w:w="2547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245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自　　　　　年　　月　　日</w:t>
            </w:r>
          </w:p>
        </w:tc>
      </w:tr>
      <w:tr>
        <w:trPr/>
        <w:tc>
          <w:tcPr>
            <w:tcW w:w="2547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693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245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至　　　　　年　　月　　日</w:t>
            </w:r>
          </w:p>
        </w:tc>
      </w:tr>
      <w:tr>
        <w:trPr/>
        <w:tc>
          <w:tcPr>
            <w:tcW w:w="2547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245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自　　　　　年　　月　　日</w:t>
            </w:r>
          </w:p>
        </w:tc>
      </w:tr>
      <w:tr>
        <w:trPr/>
        <w:tc>
          <w:tcPr>
            <w:tcW w:w="2547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693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245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至　　　　　年　　月　　日</w:t>
            </w:r>
          </w:p>
        </w:tc>
      </w:tr>
      <w:tr>
        <w:trPr/>
        <w:tc>
          <w:tcPr>
            <w:tcW w:w="2547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245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自　　　　　年　　月　　日</w:t>
            </w:r>
          </w:p>
        </w:tc>
      </w:tr>
      <w:tr>
        <w:trPr/>
        <w:tc>
          <w:tcPr>
            <w:tcW w:w="2547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693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245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至　　　　　年　　月　　日</w:t>
            </w:r>
          </w:p>
        </w:tc>
      </w:tr>
      <w:tr>
        <w:trPr/>
        <w:tc>
          <w:tcPr>
            <w:tcW w:w="2547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245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自　　　　　年　　月　　日</w:t>
            </w:r>
          </w:p>
        </w:tc>
      </w:tr>
      <w:tr>
        <w:trPr/>
        <w:tc>
          <w:tcPr>
            <w:tcW w:w="2547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693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245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至　　　　　年　　月　　日</w:t>
            </w:r>
          </w:p>
        </w:tc>
      </w:tr>
      <w:tr>
        <w:trPr/>
        <w:tc>
          <w:tcPr>
            <w:tcW w:w="2547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245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自　　　　　年　　月　　日</w:t>
            </w:r>
          </w:p>
        </w:tc>
      </w:tr>
      <w:tr>
        <w:trPr/>
        <w:tc>
          <w:tcPr>
            <w:tcW w:w="2547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693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5245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至　　　　　年　　月　　日</w:t>
            </w:r>
          </w:p>
        </w:tc>
      </w:tr>
    </w:tbl>
    <w:p>
      <w:pPr>
        <w:pStyle w:val="0"/>
        <w:jc w:val="left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※　業務実績は、過去に島根県内の自治体において実施した実績を記入すること。</w:t>
      </w:r>
    </w:p>
    <w:p>
      <w:pPr>
        <w:pStyle w:val="0"/>
        <w:jc w:val="left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※　欄が足りない場合は、欄を増やして記載すること。</w:t>
      </w:r>
      <w:bookmarkStart w:id="0" w:name="_GoBack"/>
      <w:bookmarkEnd w:id="0"/>
    </w:p>
    <w:sectPr>
      <w:pgSz w:w="16838" w:h="11906" w:orient="landscape"/>
      <w:pgMar w:top="1417" w:right="1529" w:bottom="141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161</Characters>
  <Application>JUST Note</Application>
  <Lines>193</Lines>
  <Paragraphs>24</Paragraphs>
  <CharactersWithSpaces>352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201312003</dc:creator>
  <cp:lastModifiedBy>PC2403124</cp:lastModifiedBy>
  <cp:lastPrinted>2025-09-03T01:05:30Z</cp:lastPrinted>
  <dcterms:created xsi:type="dcterms:W3CDTF">2018-10-01T00:01:00Z</dcterms:created>
  <dcterms:modified xsi:type="dcterms:W3CDTF">2025-09-03T01:05:40Z</dcterms:modified>
  <cp:revision>8</cp:revision>
</cp:coreProperties>
</file>