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様式第９号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令和　年　月　日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3990" w:leftChars="19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商号又は名称　　　　　　　　　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印不要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プレゼンテーション・ヒアリング出席者通知書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 w:eastAsiaTheme="minorEastAsia"/>
          <w:color w:val="000000" w:themeColor="text1"/>
        </w:rPr>
        <w:t>隠岐の島町立小中学校教育環境基本計画</w:t>
      </w:r>
      <w:r>
        <w:rPr>
          <w:rFonts w:hint="default" w:asciiTheme="minorEastAsia" w:hAnsiTheme="minorEastAsia"/>
          <w:color w:val="000000" w:themeColor="text1"/>
        </w:rPr>
        <w:t>策定支援業</w:t>
      </w:r>
      <w:r>
        <w:rPr>
          <w:rFonts w:hint="default" w:asciiTheme="minorEastAsia" w:hAnsiTheme="minorEastAsia"/>
          <w:color w:val="000000" w:themeColor="text1"/>
          <w:spacing w:val="1"/>
        </w:rPr>
        <w:t>務</w:t>
      </w:r>
      <w:r>
        <w:rPr>
          <w:rFonts w:hint="eastAsia" w:asciiTheme="minorEastAsia" w:hAnsiTheme="minorEastAsia"/>
          <w:color w:val="000000" w:themeColor="text1"/>
        </w:rPr>
        <w:t>公募型プロポーザルに係る業務提案書審査（プレゼンテーション・ヒアリング）についての出席者は下記のとおりです。</w:t>
      </w:r>
    </w:p>
    <w:p>
      <w:pPr>
        <w:pStyle w:val="0"/>
        <w:ind w:firstLine="21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1.</w:t>
      </w:r>
      <w:r>
        <w:rPr>
          <w:rFonts w:hint="default" w:asciiTheme="minorEastAsia" w:hAnsiTheme="minorEastAsia"/>
          <w:color w:val="000000" w:themeColor="text1"/>
        </w:rPr>
        <w:t>プレゼンテーション・ヒアリング対応者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8011" w:type="dxa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69"/>
        <w:gridCol w:w="2672"/>
        <w:gridCol w:w="2670"/>
      </w:tblGrid>
      <w:tr>
        <w:trPr>
          <w:trHeight w:val="345" w:hRule="atLeast"/>
        </w:trPr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氏　　　名</w:t>
            </w:r>
          </w:p>
        </w:tc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所属（社名）</w:t>
            </w:r>
          </w:p>
        </w:tc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本業務における立場</w:t>
            </w:r>
          </w:p>
        </w:tc>
      </w:tr>
      <w:tr>
        <w:trPr>
          <w:trHeight w:val="513" w:hRule="atLeast"/>
        </w:trPr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3" w:hRule="atLeast"/>
        </w:trPr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3" w:hRule="atLeast"/>
        </w:trPr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2.</w:t>
      </w:r>
      <w:r>
        <w:rPr>
          <w:rFonts w:hint="eastAsia" w:asciiTheme="minorEastAsia" w:hAnsiTheme="minorEastAsia"/>
          <w:color w:val="000000" w:themeColor="text1"/>
        </w:rPr>
        <w:t>随行者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8011" w:type="dxa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69"/>
        <w:gridCol w:w="2672"/>
        <w:gridCol w:w="2670"/>
      </w:tblGrid>
      <w:tr>
        <w:trPr>
          <w:trHeight w:val="345" w:hRule="atLeast"/>
        </w:trPr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氏　　　名</w:t>
            </w:r>
          </w:p>
        </w:tc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所属（社名）</w:t>
            </w:r>
          </w:p>
        </w:tc>
        <w:tc>
          <w:tcPr>
            <w:tcW w:w="26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備　　　考</w:t>
            </w:r>
          </w:p>
        </w:tc>
      </w:tr>
      <w:tr>
        <w:trPr>
          <w:trHeight w:val="513" w:hRule="atLeast"/>
        </w:trPr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3" w:hRule="atLeast"/>
        </w:trPr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3" w:hRule="atLeast"/>
        </w:trPr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3" w:hRule="atLeast"/>
        </w:trPr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color w:val="000000" w:themeColor="text1"/>
        </w:rPr>
        <w:t>※</w:t>
      </w:r>
      <w:r>
        <w:rPr>
          <w:rFonts w:hint="eastAsia" w:asciiTheme="minorEastAsia" w:hAnsiTheme="minorEastAsia"/>
          <w:color w:val="000000" w:themeColor="text1"/>
        </w:rPr>
        <w:t xml:space="preserve"> </w:t>
      </w:r>
      <w:r>
        <w:rPr>
          <w:rFonts w:hint="eastAsia" w:asciiTheme="minorEastAsia" w:hAnsiTheme="minorEastAsia"/>
          <w:color w:val="000000" w:themeColor="text1"/>
        </w:rPr>
        <w:t>随行者の人数に制限はありませんので、欄が足りない場合は適宜追加して下さい。</w:t>
      </w:r>
    </w:p>
    <w:sectPr>
      <w:pgSz w:w="11906" w:h="16838"/>
      <w:pgMar w:top="1560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222</Characters>
  <Application>JUST Note</Application>
  <Lines>46</Lines>
  <Paragraphs>15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</dc:creator>
  <cp:lastModifiedBy>PC2403124</cp:lastModifiedBy>
  <cp:lastPrinted>2025-09-03T01:02:04Z</cp:lastPrinted>
  <dcterms:created xsi:type="dcterms:W3CDTF">2025-08-25T05:26:00Z</dcterms:created>
  <dcterms:modified xsi:type="dcterms:W3CDTF">2025-09-19T02:47:22Z</dcterms:modified>
  <cp:revision>4</cp:revision>
</cp:coreProperties>
</file>