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81F6B" w14:textId="77777777" w:rsidR="00A20668" w:rsidRDefault="00000000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号（第</w:t>
      </w:r>
      <w:r>
        <w:rPr>
          <w:rFonts w:ascii="ＭＳ 明朝" w:hAnsi="ＭＳ 明朝"/>
        </w:rPr>
        <w:t>10</w:t>
      </w:r>
      <w:r>
        <w:rPr>
          <w:rFonts w:ascii="ＭＳ 明朝" w:hAnsi="ＭＳ 明朝" w:hint="eastAsia"/>
        </w:rPr>
        <w:t>条関係）</w:t>
      </w:r>
    </w:p>
    <w:p w14:paraId="166A1049" w14:textId="77777777" w:rsidR="00A20668" w:rsidRDefault="00000000">
      <w:pPr>
        <w:ind w:leftChars="400" w:left="84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7DFF6DC6" w14:textId="77777777" w:rsidR="00A20668" w:rsidRDefault="00A20668">
      <w:pPr>
        <w:rPr>
          <w:rFonts w:asciiTheme="minorEastAsia" w:eastAsiaTheme="minorEastAsia" w:hAnsiTheme="minorEastAsia"/>
          <w:color w:val="000000" w:themeColor="text1"/>
        </w:rPr>
      </w:pPr>
    </w:p>
    <w:p w14:paraId="4B233A0B" w14:textId="1B785872" w:rsidR="00A20668" w:rsidRDefault="00000000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隠岐の島町長</w:t>
      </w:r>
      <w:r w:rsidR="0064685D">
        <w:rPr>
          <w:rFonts w:ascii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hAnsiTheme="minorEastAsia" w:hint="eastAsia"/>
          <w:color w:val="000000" w:themeColor="text1"/>
        </w:rPr>
        <w:t xml:space="preserve">　様</w:t>
      </w:r>
    </w:p>
    <w:p w14:paraId="21768E3E" w14:textId="77777777" w:rsidR="00A20668" w:rsidRDefault="00000000">
      <w:pPr>
        <w:ind w:leftChars="2700" w:left="567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住　　　　所</w:t>
      </w:r>
    </w:p>
    <w:p w14:paraId="5C3B969F" w14:textId="77777777" w:rsidR="00A20668" w:rsidRDefault="00000000">
      <w:pPr>
        <w:ind w:leftChars="2700" w:left="567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商号又は名称</w:t>
      </w:r>
    </w:p>
    <w:p w14:paraId="750E3124" w14:textId="77777777" w:rsidR="00A20668" w:rsidRDefault="00000000">
      <w:pPr>
        <w:ind w:leftChars="2700" w:left="567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代表者　氏</w:t>
      </w:r>
      <w:r>
        <w:rPr>
          <w:rFonts w:asciiTheme="minorEastAsia" w:hAnsiTheme="minorEastAsia"/>
          <w:color w:val="000000" w:themeColor="text1"/>
        </w:rPr>
        <w:t xml:space="preserve"> </w:t>
      </w:r>
      <w:r>
        <w:rPr>
          <w:rFonts w:asciiTheme="minorEastAsia" w:hAnsiTheme="minorEastAsia" w:hint="eastAsia"/>
          <w:color w:val="000000" w:themeColor="text1"/>
        </w:rPr>
        <w:t>名</w:t>
      </w:r>
    </w:p>
    <w:p w14:paraId="3C803B0C" w14:textId="77777777" w:rsidR="00A20668" w:rsidRDefault="00A20668">
      <w:pPr>
        <w:ind w:leftChars="2700" w:left="5670"/>
        <w:rPr>
          <w:rFonts w:asciiTheme="minorEastAsia" w:eastAsiaTheme="minorEastAsia" w:hAnsiTheme="minorEastAsia"/>
          <w:color w:val="000000" w:themeColor="text1"/>
        </w:rPr>
      </w:pPr>
    </w:p>
    <w:p w14:paraId="1E6616B3" w14:textId="77777777" w:rsidR="00A20668" w:rsidRDefault="00000000">
      <w:pPr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参　加　表　明　書</w:t>
      </w:r>
    </w:p>
    <w:p w14:paraId="4D81949D" w14:textId="77777777" w:rsidR="00A20668" w:rsidRDefault="00A20668">
      <w:pPr>
        <w:rPr>
          <w:rFonts w:asciiTheme="minorEastAsia" w:eastAsiaTheme="minorEastAsia" w:hAnsiTheme="minorEastAsia"/>
          <w:color w:val="000000" w:themeColor="text1"/>
        </w:rPr>
      </w:pPr>
    </w:p>
    <w:p w14:paraId="7F2F1EBA" w14:textId="77777777" w:rsidR="00A20668" w:rsidRDefault="00000000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年　月　日付けで公告のありました、下記業務に係るプロポーザル方式による提案書の募集について、隠岐の島町建設コンサルタント業務等プロポーザル方式実施要綱第</w:t>
      </w:r>
      <w:r>
        <w:rPr>
          <w:rFonts w:asciiTheme="minorEastAsia" w:hAnsiTheme="minorEastAsia"/>
          <w:color w:val="000000" w:themeColor="text1"/>
        </w:rPr>
        <w:t>10</w:t>
      </w:r>
      <w:r>
        <w:rPr>
          <w:rFonts w:asciiTheme="minorEastAsia" w:hAnsiTheme="minorEastAsia" w:hint="eastAsia"/>
          <w:color w:val="000000" w:themeColor="text1"/>
        </w:rPr>
        <w:t>条の規定により、関係書類を添えて参加を表明します。</w:t>
      </w:r>
    </w:p>
    <w:p w14:paraId="4DBAC1A7" w14:textId="77777777" w:rsidR="00A20668" w:rsidRDefault="00A20668">
      <w:pPr>
        <w:ind w:firstLine="135"/>
        <w:rPr>
          <w:rFonts w:asciiTheme="minorEastAsia" w:eastAsiaTheme="minorEastAsia" w:hAnsiTheme="minorEastAsia"/>
          <w:color w:val="000000" w:themeColor="text1"/>
        </w:rPr>
      </w:pPr>
    </w:p>
    <w:p w14:paraId="10A3F5B8" w14:textId="341116B9" w:rsidR="00A20668" w:rsidRDefault="00000000">
      <w:pPr>
        <w:ind w:firstLine="1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なお、当該業務について、</w:t>
      </w:r>
      <w:r w:rsidR="0064685D" w:rsidRPr="0064685D">
        <w:rPr>
          <w:rFonts w:asciiTheme="minorEastAsia" w:hAnsiTheme="minorEastAsia" w:hint="eastAsia"/>
          <w:color w:val="000000" w:themeColor="text1"/>
        </w:rPr>
        <w:t>公募型プロポーザル方式に係る手続き開始の告示の参加資格、参加条件に該当する者であること</w:t>
      </w:r>
      <w:r>
        <w:rPr>
          <w:rFonts w:asciiTheme="minorEastAsia" w:hAnsiTheme="minorEastAsia" w:hint="eastAsia"/>
          <w:color w:val="000000" w:themeColor="text1"/>
        </w:rPr>
        <w:t>、</w:t>
      </w:r>
      <w:r w:rsidR="0064685D" w:rsidRPr="0064685D">
        <w:rPr>
          <w:rFonts w:asciiTheme="minorEastAsia" w:hAnsiTheme="minorEastAsia" w:hint="eastAsia"/>
          <w:color w:val="000000" w:themeColor="text1"/>
        </w:rPr>
        <w:t>並びに本書及び提出書類の記載事項は</w:t>
      </w:r>
      <w:r>
        <w:rPr>
          <w:rFonts w:asciiTheme="minorEastAsia" w:hAnsiTheme="minorEastAsia" w:hint="eastAsia"/>
          <w:color w:val="000000" w:themeColor="text1"/>
        </w:rPr>
        <w:t>事実と相違ないことを誓約します。</w:t>
      </w:r>
    </w:p>
    <w:p w14:paraId="7D164358" w14:textId="77777777" w:rsidR="00A20668" w:rsidRDefault="00A20668">
      <w:pPr>
        <w:ind w:firstLine="135"/>
        <w:rPr>
          <w:rFonts w:asciiTheme="minorEastAsia" w:eastAsiaTheme="minorEastAsia" w:hAnsiTheme="minorEastAsia"/>
          <w:color w:val="000000" w:themeColor="text1"/>
        </w:rPr>
      </w:pPr>
    </w:p>
    <w:p w14:paraId="5A228D50" w14:textId="77777777" w:rsidR="00A20668" w:rsidRDefault="00000000">
      <w:pPr>
        <w:pStyle w:val="a7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7A942A20" w14:textId="77777777" w:rsidR="00A20668" w:rsidRDefault="00A20668">
      <w:pPr>
        <w:rPr>
          <w:rFonts w:asciiTheme="minorEastAsia" w:eastAsiaTheme="minorEastAsia" w:hAnsiTheme="minorEastAsia"/>
        </w:rPr>
      </w:pPr>
    </w:p>
    <w:p w14:paraId="2120F554" w14:textId="70C2BA5A" w:rsidR="00A20668" w:rsidRDefault="00000000">
      <w:pPr>
        <w:ind w:left="1260" w:hanging="1260"/>
        <w:rPr>
          <w:rFonts w:asciiTheme="minorEastAsia" w:eastAsiaTheme="minorEastAsia" w:hAnsiTheme="minorEastAsia"/>
        </w:rPr>
      </w:pPr>
      <w:r>
        <w:rPr>
          <w:rFonts w:asciiTheme="minorEastAsia" w:hAnsiTheme="minorEastAsia" w:hint="eastAsia"/>
          <w:kern w:val="0"/>
        </w:rPr>
        <w:t>１．業務名</w:t>
      </w:r>
      <w:r>
        <w:rPr>
          <w:rFonts w:asciiTheme="minorEastAsia" w:hAnsiTheme="minorEastAsia" w:hint="eastAsia"/>
        </w:rPr>
        <w:t>：</w:t>
      </w:r>
      <w:r w:rsidR="0064685D" w:rsidRPr="000A6AAE">
        <w:rPr>
          <w:rFonts w:asciiTheme="minorEastAsia" w:hAnsiTheme="minorEastAsia" w:hint="eastAsia"/>
        </w:rPr>
        <w:t>第２期隠岐の島町総合保健福祉計画策定支援業務</w:t>
      </w:r>
    </w:p>
    <w:p w14:paraId="087059FB" w14:textId="77777777" w:rsidR="00A20668" w:rsidRDefault="00A20668">
      <w:pPr>
        <w:rPr>
          <w:rFonts w:asciiTheme="minorEastAsia" w:hAnsiTheme="minorEastAsia"/>
        </w:rPr>
      </w:pPr>
    </w:p>
    <w:p w14:paraId="5938AA14" w14:textId="77777777" w:rsidR="00A20668" w:rsidRDefault="00000000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２．添付書類　</w:t>
      </w:r>
    </w:p>
    <w:p w14:paraId="6DE1AE6F" w14:textId="5040C09B" w:rsidR="00A20668" w:rsidRPr="0064685D" w:rsidRDefault="00000000" w:rsidP="0064685D">
      <w:pPr>
        <w:pStyle w:val="ad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</w:rPr>
      </w:pPr>
      <w:r w:rsidRPr="0064685D">
        <w:rPr>
          <w:rFonts w:asciiTheme="minorEastAsia" w:hAnsiTheme="minorEastAsia" w:hint="eastAsia"/>
          <w:color w:val="000000" w:themeColor="text1"/>
        </w:rPr>
        <w:t>会社概要書（様式第３号）</w:t>
      </w:r>
    </w:p>
    <w:p w14:paraId="05EDCB1E" w14:textId="4BB70441" w:rsidR="00A20668" w:rsidRPr="0064685D" w:rsidRDefault="00000000" w:rsidP="0064685D">
      <w:pPr>
        <w:pStyle w:val="ad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</w:rPr>
      </w:pPr>
      <w:r w:rsidRPr="0064685D">
        <w:rPr>
          <w:rFonts w:asciiTheme="minorEastAsia" w:hAnsiTheme="minorEastAsia" w:hint="eastAsia"/>
          <w:color w:val="000000" w:themeColor="text1"/>
        </w:rPr>
        <w:t>業務実績書（様式第４号）</w:t>
      </w:r>
    </w:p>
    <w:p w14:paraId="0E95FBDE" w14:textId="05546241" w:rsidR="00A20668" w:rsidRPr="0064685D" w:rsidRDefault="00000000" w:rsidP="0064685D">
      <w:pPr>
        <w:pStyle w:val="ad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</w:rPr>
      </w:pPr>
      <w:r w:rsidRPr="0064685D">
        <w:rPr>
          <w:rFonts w:asciiTheme="minorEastAsia" w:hAnsiTheme="minorEastAsia" w:hint="eastAsia"/>
          <w:color w:val="000000" w:themeColor="text1"/>
        </w:rPr>
        <w:t>予定技術者調書（管理・担当）（様式第５号）</w:t>
      </w:r>
    </w:p>
    <w:p w14:paraId="2AEC2F71" w14:textId="5D5FE0AD" w:rsidR="00A20668" w:rsidRPr="0064685D" w:rsidRDefault="00000000" w:rsidP="0064685D">
      <w:pPr>
        <w:pStyle w:val="ad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</w:rPr>
      </w:pPr>
      <w:r w:rsidRPr="0064685D">
        <w:rPr>
          <w:rFonts w:asciiTheme="minorEastAsia" w:hAnsiTheme="minorEastAsia" w:hint="eastAsia"/>
          <w:color w:val="000000" w:themeColor="text1"/>
        </w:rPr>
        <w:t>業務実施体制調書（様式第６号）</w:t>
      </w:r>
    </w:p>
    <w:p w14:paraId="41E4D9F1" w14:textId="2FA82A77" w:rsidR="00A20668" w:rsidRPr="0064685D" w:rsidRDefault="00000000" w:rsidP="0064685D">
      <w:pPr>
        <w:pStyle w:val="ad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</w:rPr>
      </w:pPr>
      <w:r w:rsidRPr="0064685D">
        <w:rPr>
          <w:rFonts w:asciiTheme="minorEastAsia" w:hAnsiTheme="minorEastAsia" w:hint="eastAsia"/>
          <w:color w:val="000000" w:themeColor="text1"/>
        </w:rPr>
        <w:t>管理責任者、担当者の雇用を証明するものの写し</w:t>
      </w:r>
    </w:p>
    <w:p w14:paraId="0389CEDE" w14:textId="630B0E8D" w:rsidR="00A20668" w:rsidRPr="0064685D" w:rsidRDefault="00000000" w:rsidP="0064685D">
      <w:pPr>
        <w:pStyle w:val="ad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64685D">
        <w:rPr>
          <w:rFonts w:asciiTheme="minorEastAsia" w:hAnsiTheme="minorEastAsia" w:hint="eastAsia"/>
          <w:color w:val="000000" w:themeColor="text1"/>
        </w:rPr>
        <w:t>消費税及び地方消費税の納税証明書（写し）</w:t>
      </w:r>
    </w:p>
    <w:p w14:paraId="58D1C5BB" w14:textId="77777777" w:rsidR="00A20668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</w:t>
      </w:r>
    </w:p>
    <w:p w14:paraId="029B81C9" w14:textId="77777777" w:rsidR="00A20668" w:rsidRDefault="00A20668">
      <w:pPr>
        <w:ind w:left="420"/>
        <w:rPr>
          <w:rFonts w:asciiTheme="minorEastAsia" w:eastAsiaTheme="minorEastAsia" w:hAnsiTheme="minorEastAsia"/>
          <w:color w:val="000000" w:themeColor="text1"/>
        </w:rPr>
      </w:pPr>
    </w:p>
    <w:p w14:paraId="22CEB03F" w14:textId="77777777" w:rsidR="00A20668" w:rsidRDefault="00A20668">
      <w:pPr>
        <w:ind w:left="420"/>
        <w:rPr>
          <w:rFonts w:asciiTheme="minorEastAsia" w:eastAsiaTheme="minorEastAsia" w:hAnsiTheme="minorEastAsia"/>
          <w:color w:val="000000" w:themeColor="text1"/>
        </w:rPr>
      </w:pPr>
    </w:p>
    <w:p w14:paraId="6E4C2B84" w14:textId="77777777" w:rsidR="00A20668" w:rsidRDefault="00A20668">
      <w:pPr>
        <w:ind w:left="420"/>
        <w:rPr>
          <w:rFonts w:asciiTheme="minorEastAsia" w:eastAsiaTheme="minorEastAsia" w:hAnsiTheme="minorEastAsia"/>
          <w:color w:val="000000" w:themeColor="text1"/>
        </w:rPr>
      </w:pPr>
    </w:p>
    <w:p w14:paraId="7B2E547F" w14:textId="77777777" w:rsidR="00A20668" w:rsidRDefault="00000000">
      <w:pPr>
        <w:spacing w:line="360" w:lineRule="auto"/>
        <w:ind w:leftChars="1100" w:left="23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連絡先　　</w:t>
      </w:r>
      <w:r>
        <w:rPr>
          <w:rFonts w:asciiTheme="minorEastAsia" w:hAnsiTheme="minorEastAsia" w:hint="eastAsia"/>
          <w:color w:val="000000" w:themeColor="text1"/>
          <w:u w:val="single"/>
        </w:rPr>
        <w:t xml:space="preserve">担当者所属・氏名　　　　　　　　　　　　　　　　</w:t>
      </w:r>
    </w:p>
    <w:p w14:paraId="3B6C7B8E" w14:textId="77777777" w:rsidR="00A20668" w:rsidRDefault="00000000">
      <w:pPr>
        <w:spacing w:line="360" w:lineRule="auto"/>
        <w:ind w:leftChars="1100" w:left="23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</w:t>
      </w:r>
      <w:r>
        <w:rPr>
          <w:rFonts w:asciiTheme="minorEastAsia" w:hAnsiTheme="minorEastAsia" w:hint="eastAsia"/>
          <w:color w:val="000000" w:themeColor="text1"/>
          <w:u w:val="single"/>
        </w:rPr>
        <w:t xml:space="preserve">電話番号　　　　　　　　　　　　　　　　　　　　</w:t>
      </w:r>
    </w:p>
    <w:sectPr w:rsidR="00A20668">
      <w:pgSz w:w="11906" w:h="16838"/>
      <w:pgMar w:top="1531" w:right="1701" w:bottom="147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75F0F" w14:textId="77777777" w:rsidR="00197DEB" w:rsidRDefault="00197DEB">
      <w:r>
        <w:separator/>
      </w:r>
    </w:p>
  </w:endnote>
  <w:endnote w:type="continuationSeparator" w:id="0">
    <w:p w14:paraId="624662F7" w14:textId="77777777" w:rsidR="00197DEB" w:rsidRDefault="0019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6D56" w14:textId="77777777" w:rsidR="00197DEB" w:rsidRDefault="00197DEB">
      <w:r>
        <w:separator/>
      </w:r>
    </w:p>
  </w:footnote>
  <w:footnote w:type="continuationSeparator" w:id="0">
    <w:p w14:paraId="43E98428" w14:textId="77777777" w:rsidR="00197DEB" w:rsidRDefault="00197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A4F0B"/>
    <w:multiLevelType w:val="hybridMultilevel"/>
    <w:tmpl w:val="4C049D0C"/>
    <w:lvl w:ilvl="0" w:tplc="04090011">
      <w:start w:val="1"/>
      <w:numFmt w:val="decimalEnclosedCircle"/>
      <w:lvlText w:val="%1"/>
      <w:lvlJc w:val="left"/>
      <w:pPr>
        <w:ind w:left="1716" w:hanging="440"/>
      </w:pPr>
    </w:lvl>
    <w:lvl w:ilvl="1" w:tplc="04090017" w:tentative="1">
      <w:start w:val="1"/>
      <w:numFmt w:val="aiueoFullWidth"/>
      <w:lvlText w:val="(%2)"/>
      <w:lvlJc w:val="left"/>
      <w:pPr>
        <w:ind w:left="2156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6" w:hanging="440"/>
      </w:pPr>
    </w:lvl>
    <w:lvl w:ilvl="3" w:tplc="0409000F" w:tentative="1">
      <w:start w:val="1"/>
      <w:numFmt w:val="decimal"/>
      <w:lvlText w:val="%4."/>
      <w:lvlJc w:val="left"/>
      <w:pPr>
        <w:ind w:left="3036" w:hanging="440"/>
      </w:pPr>
    </w:lvl>
    <w:lvl w:ilvl="4" w:tplc="04090017" w:tentative="1">
      <w:start w:val="1"/>
      <w:numFmt w:val="aiueoFullWidth"/>
      <w:lvlText w:val="(%5)"/>
      <w:lvlJc w:val="left"/>
      <w:pPr>
        <w:ind w:left="34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6" w:hanging="440"/>
      </w:pPr>
    </w:lvl>
    <w:lvl w:ilvl="6" w:tplc="0409000F" w:tentative="1">
      <w:start w:val="1"/>
      <w:numFmt w:val="decimal"/>
      <w:lvlText w:val="%7."/>
      <w:lvlJc w:val="left"/>
      <w:pPr>
        <w:ind w:left="4356" w:hanging="440"/>
      </w:pPr>
    </w:lvl>
    <w:lvl w:ilvl="7" w:tplc="04090017" w:tentative="1">
      <w:start w:val="1"/>
      <w:numFmt w:val="aiueoFullWidth"/>
      <w:lvlText w:val="(%8)"/>
      <w:lvlJc w:val="left"/>
      <w:pPr>
        <w:ind w:left="4796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6" w:hanging="440"/>
      </w:pPr>
    </w:lvl>
  </w:abstractNum>
  <w:abstractNum w:abstractNumId="1" w15:restartNumberingAfterBreak="0">
    <w:nsid w:val="6350363B"/>
    <w:multiLevelType w:val="hybridMultilevel"/>
    <w:tmpl w:val="4A3C4D2A"/>
    <w:lvl w:ilvl="0" w:tplc="E7B4AB12">
      <w:start w:val="1"/>
      <w:numFmt w:val="aiueo"/>
      <w:lvlText w:val="(%1)"/>
      <w:lvlJc w:val="left"/>
      <w:pPr>
        <w:ind w:left="199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4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4" w:hanging="440"/>
      </w:pPr>
    </w:lvl>
    <w:lvl w:ilvl="3" w:tplc="0409000F" w:tentative="1">
      <w:start w:val="1"/>
      <w:numFmt w:val="decimal"/>
      <w:lvlText w:val="%4."/>
      <w:lvlJc w:val="left"/>
      <w:pPr>
        <w:ind w:left="3224" w:hanging="440"/>
      </w:pPr>
    </w:lvl>
    <w:lvl w:ilvl="4" w:tplc="04090017" w:tentative="1">
      <w:start w:val="1"/>
      <w:numFmt w:val="aiueoFullWidth"/>
      <w:lvlText w:val="(%5)"/>
      <w:lvlJc w:val="left"/>
      <w:pPr>
        <w:ind w:left="3664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4" w:hanging="440"/>
      </w:pPr>
    </w:lvl>
    <w:lvl w:ilvl="6" w:tplc="0409000F" w:tentative="1">
      <w:start w:val="1"/>
      <w:numFmt w:val="decimal"/>
      <w:lvlText w:val="%7."/>
      <w:lvlJc w:val="left"/>
      <w:pPr>
        <w:ind w:left="4544" w:hanging="440"/>
      </w:pPr>
    </w:lvl>
    <w:lvl w:ilvl="7" w:tplc="04090017" w:tentative="1">
      <w:start w:val="1"/>
      <w:numFmt w:val="aiueoFullWidth"/>
      <w:lvlText w:val="(%8)"/>
      <w:lvlJc w:val="left"/>
      <w:pPr>
        <w:ind w:left="4984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4" w:hanging="440"/>
      </w:pPr>
    </w:lvl>
  </w:abstractNum>
  <w:num w:numId="1" w16cid:durableId="336082212">
    <w:abstractNumId w:val="0"/>
  </w:num>
  <w:num w:numId="2" w16cid:durableId="795955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68"/>
    <w:rsid w:val="001947C7"/>
    <w:rsid w:val="00197DEB"/>
    <w:rsid w:val="001D068E"/>
    <w:rsid w:val="0064685D"/>
    <w:rsid w:val="00A2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295F9"/>
  <w15:chartTrackingRefBased/>
  <w15:docId w15:val="{8D186081-B51D-44FF-BC1B-C0A7962C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rPr>
      <w:rFonts w:ascii="ＭＳ Ｐ明朝" w:eastAsia="ＭＳ Ｐ明朝" w:hAnsi="ＭＳ Ｐ明朝"/>
    </w:rPr>
  </w:style>
  <w:style w:type="paragraph" w:styleId="a9">
    <w:name w:val="Closing"/>
    <w:basedOn w:val="a"/>
    <w:link w:val="aa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rPr>
      <w:rFonts w:ascii="ＭＳ Ｐ明朝" w:eastAsia="ＭＳ Ｐ明朝" w:hAnsi="ＭＳ Ｐ明朝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  <w:style w:type="paragraph" w:styleId="ad">
    <w:name w:val="List Paragraph"/>
    <w:basedOn w:val="a"/>
    <w:uiPriority w:val="34"/>
    <w:qFormat/>
    <w:rsid w:val="006468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201312006</dc:creator>
  <cp:lastModifiedBy> </cp:lastModifiedBy>
  <cp:revision>11</cp:revision>
  <cp:lastPrinted>2022-03-01T07:37:00Z</cp:lastPrinted>
  <dcterms:created xsi:type="dcterms:W3CDTF">2018-10-04T02:13:00Z</dcterms:created>
  <dcterms:modified xsi:type="dcterms:W3CDTF">2025-05-18T07:01:00Z</dcterms:modified>
</cp:coreProperties>
</file>