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E3E6F" w14:textId="36E61FB5" w:rsidR="008C0E48" w:rsidRPr="0003207C" w:rsidRDefault="00F67823" w:rsidP="008C0E48">
      <w:pPr>
        <w:pStyle w:val="a9"/>
        <w:snapToGrid w:val="0"/>
        <w:rPr>
          <w:rFonts w:ascii="メイリオ" w:eastAsia="メイリオ" w:hAnsi="メイリオ"/>
        </w:rPr>
      </w:pPr>
      <w:r w:rsidRPr="00F67823">
        <w:rPr>
          <w:rFonts w:ascii="メイリオ" w:eastAsia="メイリオ" w:hAnsi="メイリオ" w:hint="eastAsia"/>
        </w:rPr>
        <w:t>隠岐の島町公共下水道等官民連携における導入可能性アンケート調査</w:t>
      </w:r>
    </w:p>
    <w:p w14:paraId="064DFCB3" w14:textId="2B3D93C7" w:rsidR="008C0E48" w:rsidRPr="00C647AE" w:rsidRDefault="008C0E48" w:rsidP="008C0E48">
      <w:pPr>
        <w:pStyle w:val="a4"/>
        <w:jc w:val="right"/>
        <w:rPr>
          <w:rFonts w:ascii="メイリオ" w:eastAsia="メイリオ" w:hAnsi="メイリオ"/>
        </w:rPr>
      </w:pPr>
    </w:p>
    <w:p w14:paraId="78E4005E" w14:textId="77777777" w:rsidR="008C0E48" w:rsidRPr="00C647AE" w:rsidRDefault="008C0E48" w:rsidP="008C0E48">
      <w:pPr>
        <w:pStyle w:val="1"/>
        <w:snapToGrid w:val="0"/>
        <w:rPr>
          <w:rFonts w:ascii="メイリオ" w:eastAsia="メイリオ" w:hAnsi="メイリオ"/>
        </w:rPr>
      </w:pPr>
      <w:r w:rsidRPr="00C647AE">
        <w:rPr>
          <w:rFonts w:ascii="メイリオ" w:eastAsia="メイリオ" w:hAnsi="メイリオ" w:hint="eastAsia"/>
        </w:rPr>
        <w:t>■ 回答ご担当者</w:t>
      </w:r>
    </w:p>
    <w:tbl>
      <w:tblPr>
        <w:tblStyle w:val="a8"/>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5"/>
        <w:gridCol w:w="7914"/>
      </w:tblGrid>
      <w:tr w:rsidR="008C0E48" w:rsidRPr="00C647AE" w14:paraId="0F458F0E" w14:textId="77777777" w:rsidTr="00255932">
        <w:tc>
          <w:tcPr>
            <w:tcW w:w="1415" w:type="dxa"/>
          </w:tcPr>
          <w:p w14:paraId="5DEF0FD5" w14:textId="77777777" w:rsidR="008C0E48" w:rsidRPr="00C647AE" w:rsidRDefault="008C0E48" w:rsidP="00683BF1">
            <w:pPr>
              <w:snapToGrid w:val="0"/>
              <w:jc w:val="center"/>
              <w:rPr>
                <w:rFonts w:ascii="メイリオ" w:eastAsia="メイリオ" w:hAnsi="メイリオ"/>
                <w:b/>
              </w:rPr>
            </w:pPr>
            <w:r w:rsidRPr="00C647AE">
              <w:rPr>
                <w:rFonts w:ascii="メイリオ" w:eastAsia="メイリオ" w:hAnsi="メイリオ" w:hint="eastAsia"/>
                <w:b/>
              </w:rPr>
              <w:t>会社名</w:t>
            </w:r>
          </w:p>
        </w:tc>
        <w:tc>
          <w:tcPr>
            <w:tcW w:w="7914" w:type="dxa"/>
            <w:shd w:val="clear" w:color="auto" w:fill="FFFF99"/>
          </w:tcPr>
          <w:p w14:paraId="373F379F" w14:textId="2267D4C3" w:rsidR="008C0E48" w:rsidRPr="00C647AE" w:rsidRDefault="008C0E48" w:rsidP="00683BF1">
            <w:pPr>
              <w:snapToGrid w:val="0"/>
              <w:rPr>
                <w:rFonts w:ascii="メイリオ" w:eastAsia="メイリオ" w:hAnsi="メイリオ"/>
              </w:rPr>
            </w:pPr>
          </w:p>
        </w:tc>
      </w:tr>
      <w:tr w:rsidR="008C0E48" w:rsidRPr="00C647AE" w14:paraId="58890177" w14:textId="77777777" w:rsidTr="00255932">
        <w:tc>
          <w:tcPr>
            <w:tcW w:w="1415" w:type="dxa"/>
          </w:tcPr>
          <w:p w14:paraId="7A8DB9B7" w14:textId="77777777" w:rsidR="008C0E48" w:rsidRPr="00C647AE" w:rsidRDefault="008C0E48" w:rsidP="00683BF1">
            <w:pPr>
              <w:snapToGrid w:val="0"/>
              <w:jc w:val="center"/>
              <w:rPr>
                <w:rFonts w:ascii="メイリオ" w:eastAsia="メイリオ" w:hAnsi="メイリオ"/>
                <w:b/>
              </w:rPr>
            </w:pPr>
            <w:r>
              <w:rPr>
                <w:rFonts w:ascii="メイリオ" w:eastAsia="メイリオ" w:hAnsi="メイリオ" w:hint="eastAsia"/>
                <w:b/>
              </w:rPr>
              <w:t>所属部署</w:t>
            </w:r>
          </w:p>
        </w:tc>
        <w:tc>
          <w:tcPr>
            <w:tcW w:w="7914" w:type="dxa"/>
            <w:shd w:val="clear" w:color="auto" w:fill="FFFF99"/>
          </w:tcPr>
          <w:p w14:paraId="2A1A9313" w14:textId="045A0EAA" w:rsidR="008C0E48" w:rsidRPr="00C647AE" w:rsidRDefault="008C0E48" w:rsidP="00683BF1">
            <w:pPr>
              <w:snapToGrid w:val="0"/>
              <w:rPr>
                <w:rFonts w:ascii="メイリオ" w:eastAsia="メイリオ" w:hAnsi="メイリオ"/>
              </w:rPr>
            </w:pPr>
          </w:p>
        </w:tc>
      </w:tr>
      <w:tr w:rsidR="008C0E48" w:rsidRPr="00C647AE" w14:paraId="1FFBAA9E" w14:textId="77777777" w:rsidTr="00255932">
        <w:tc>
          <w:tcPr>
            <w:tcW w:w="1415" w:type="dxa"/>
          </w:tcPr>
          <w:p w14:paraId="1B0A0999" w14:textId="77777777" w:rsidR="008C0E48" w:rsidRPr="00C647AE" w:rsidRDefault="008C0E48" w:rsidP="00683BF1">
            <w:pPr>
              <w:snapToGrid w:val="0"/>
              <w:jc w:val="center"/>
              <w:rPr>
                <w:rFonts w:ascii="メイリオ" w:eastAsia="メイリオ" w:hAnsi="メイリオ"/>
                <w:b/>
              </w:rPr>
            </w:pPr>
            <w:r>
              <w:rPr>
                <w:rFonts w:ascii="メイリオ" w:eastAsia="メイリオ" w:hAnsi="メイリオ" w:hint="eastAsia"/>
                <w:b/>
              </w:rPr>
              <w:t>ご担当者名</w:t>
            </w:r>
          </w:p>
        </w:tc>
        <w:tc>
          <w:tcPr>
            <w:tcW w:w="7914" w:type="dxa"/>
            <w:shd w:val="clear" w:color="auto" w:fill="FFFF99"/>
          </w:tcPr>
          <w:p w14:paraId="6B1F047A" w14:textId="0DF150B9" w:rsidR="008C0E48" w:rsidRPr="00C647AE" w:rsidRDefault="008C0E48" w:rsidP="00683BF1">
            <w:pPr>
              <w:snapToGrid w:val="0"/>
              <w:rPr>
                <w:rFonts w:ascii="メイリオ" w:eastAsia="メイリオ" w:hAnsi="メイリオ"/>
              </w:rPr>
            </w:pPr>
          </w:p>
        </w:tc>
      </w:tr>
      <w:tr w:rsidR="008C0E48" w:rsidRPr="00C647AE" w14:paraId="3793B9C2" w14:textId="77777777" w:rsidTr="00255932">
        <w:tc>
          <w:tcPr>
            <w:tcW w:w="1415" w:type="dxa"/>
          </w:tcPr>
          <w:p w14:paraId="14CD3143" w14:textId="77777777" w:rsidR="008C0E48" w:rsidRPr="00C647AE" w:rsidRDefault="008C0E48" w:rsidP="00683BF1">
            <w:pPr>
              <w:snapToGrid w:val="0"/>
              <w:jc w:val="center"/>
              <w:rPr>
                <w:rFonts w:ascii="メイリオ" w:eastAsia="メイリオ" w:hAnsi="メイリオ"/>
                <w:b/>
              </w:rPr>
            </w:pPr>
            <w:r>
              <w:rPr>
                <w:rFonts w:ascii="メイリオ" w:eastAsia="メイリオ" w:hAnsi="メイリオ" w:hint="eastAsia"/>
                <w:b/>
              </w:rPr>
              <w:t>電話</w:t>
            </w:r>
          </w:p>
        </w:tc>
        <w:tc>
          <w:tcPr>
            <w:tcW w:w="7914" w:type="dxa"/>
            <w:shd w:val="clear" w:color="auto" w:fill="FFFF99"/>
          </w:tcPr>
          <w:p w14:paraId="1EE7A438" w14:textId="7DB28F30" w:rsidR="008C0E48" w:rsidRPr="00C647AE" w:rsidRDefault="008C0E48" w:rsidP="00683BF1">
            <w:pPr>
              <w:snapToGrid w:val="0"/>
              <w:rPr>
                <w:rFonts w:ascii="メイリオ" w:eastAsia="メイリオ" w:hAnsi="メイリオ"/>
              </w:rPr>
            </w:pPr>
          </w:p>
        </w:tc>
      </w:tr>
      <w:tr w:rsidR="008C0E48" w:rsidRPr="00C647AE" w14:paraId="25D3EC6B" w14:textId="77777777" w:rsidTr="00255932">
        <w:tc>
          <w:tcPr>
            <w:tcW w:w="1415" w:type="dxa"/>
          </w:tcPr>
          <w:p w14:paraId="394A10E8" w14:textId="77777777" w:rsidR="008C0E48" w:rsidRPr="00C647AE" w:rsidRDefault="008C0E48" w:rsidP="00683BF1">
            <w:pPr>
              <w:snapToGrid w:val="0"/>
              <w:jc w:val="center"/>
              <w:rPr>
                <w:rFonts w:ascii="メイリオ" w:eastAsia="メイリオ" w:hAnsi="メイリオ"/>
                <w:b/>
              </w:rPr>
            </w:pPr>
            <w:r>
              <w:rPr>
                <w:rFonts w:ascii="メイリオ" w:eastAsia="メイリオ" w:hAnsi="メイリオ" w:hint="eastAsia"/>
                <w:b/>
              </w:rPr>
              <w:t>FAX</w:t>
            </w:r>
          </w:p>
        </w:tc>
        <w:tc>
          <w:tcPr>
            <w:tcW w:w="7914" w:type="dxa"/>
            <w:shd w:val="clear" w:color="auto" w:fill="FFFF99"/>
          </w:tcPr>
          <w:p w14:paraId="69776E6B" w14:textId="462C174D" w:rsidR="008C0E48" w:rsidRPr="00C647AE" w:rsidRDefault="008C0E48" w:rsidP="00683BF1">
            <w:pPr>
              <w:snapToGrid w:val="0"/>
              <w:rPr>
                <w:rFonts w:ascii="メイリオ" w:eastAsia="メイリオ" w:hAnsi="メイリオ"/>
              </w:rPr>
            </w:pPr>
          </w:p>
        </w:tc>
      </w:tr>
      <w:tr w:rsidR="008C0E48" w:rsidRPr="00C647AE" w14:paraId="1E070C7C" w14:textId="77777777" w:rsidTr="00255932">
        <w:tc>
          <w:tcPr>
            <w:tcW w:w="1415" w:type="dxa"/>
          </w:tcPr>
          <w:p w14:paraId="4E218DC7" w14:textId="77777777" w:rsidR="008C0E48" w:rsidRPr="00C647AE" w:rsidRDefault="008C0E48" w:rsidP="00683BF1">
            <w:pPr>
              <w:snapToGrid w:val="0"/>
              <w:jc w:val="center"/>
              <w:rPr>
                <w:rFonts w:ascii="メイリオ" w:eastAsia="メイリオ" w:hAnsi="メイリオ"/>
                <w:b/>
              </w:rPr>
            </w:pPr>
            <w:r>
              <w:rPr>
                <w:rFonts w:ascii="メイリオ" w:eastAsia="メイリオ" w:hAnsi="メイリオ" w:hint="eastAsia"/>
                <w:b/>
              </w:rPr>
              <w:t>E-mail</w:t>
            </w:r>
          </w:p>
        </w:tc>
        <w:tc>
          <w:tcPr>
            <w:tcW w:w="7914" w:type="dxa"/>
            <w:shd w:val="clear" w:color="auto" w:fill="FFFF99"/>
          </w:tcPr>
          <w:p w14:paraId="7848DB03" w14:textId="2486D059" w:rsidR="008C0E48" w:rsidRPr="00C647AE" w:rsidRDefault="008C0E48" w:rsidP="00683BF1">
            <w:pPr>
              <w:snapToGrid w:val="0"/>
              <w:rPr>
                <w:rFonts w:ascii="メイリオ" w:eastAsia="メイリオ" w:hAnsi="メイリオ"/>
              </w:rPr>
            </w:pPr>
          </w:p>
        </w:tc>
      </w:tr>
    </w:tbl>
    <w:p w14:paraId="0F76B768" w14:textId="77777777" w:rsidR="008C0E48" w:rsidRDefault="008C0E48" w:rsidP="008C0E48">
      <w:pPr>
        <w:snapToGrid w:val="0"/>
        <w:rPr>
          <w:rFonts w:ascii="メイリオ" w:eastAsia="メイリオ" w:hAnsi="メイリオ"/>
        </w:rPr>
      </w:pPr>
    </w:p>
    <w:p w14:paraId="5BE9524E" w14:textId="1F94EA34" w:rsidR="00513F2D" w:rsidRPr="00513F2D" w:rsidRDefault="00FD40A1" w:rsidP="00513F2D">
      <w:pPr>
        <w:pStyle w:val="1"/>
        <w:snapToGrid w:val="0"/>
        <w:rPr>
          <w:rFonts w:ascii="メイリオ" w:eastAsia="メイリオ" w:hAnsi="メイリオ"/>
        </w:rPr>
      </w:pPr>
      <w:r>
        <w:rPr>
          <w:rFonts w:ascii="メイリオ" w:eastAsia="メイリオ" w:hAnsi="メイリオ" w:hint="eastAsia"/>
        </w:rPr>
        <w:t>アンケート</w:t>
      </w:r>
      <w:r w:rsidR="00513F2D">
        <w:rPr>
          <w:rFonts w:ascii="メイリオ" w:eastAsia="メイリオ" w:hAnsi="メイリオ" w:hint="eastAsia"/>
        </w:rPr>
        <w:t>回答方法・期日</w:t>
      </w:r>
    </w:p>
    <w:tbl>
      <w:tblPr>
        <w:tblStyle w:val="a8"/>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7915"/>
      </w:tblGrid>
      <w:tr w:rsidR="00513F2D" w:rsidRPr="00C647AE" w14:paraId="019EFBB5" w14:textId="77777777" w:rsidTr="00513F2D">
        <w:tc>
          <w:tcPr>
            <w:tcW w:w="1414" w:type="dxa"/>
          </w:tcPr>
          <w:p w14:paraId="4C8C5187" w14:textId="2D653DFF" w:rsidR="00513F2D" w:rsidRPr="00C647AE" w:rsidRDefault="00255932" w:rsidP="00764005">
            <w:pPr>
              <w:snapToGrid w:val="0"/>
              <w:jc w:val="center"/>
              <w:rPr>
                <w:rFonts w:ascii="メイリオ" w:eastAsia="メイリオ" w:hAnsi="メイリオ"/>
                <w:b/>
              </w:rPr>
            </w:pPr>
            <w:r>
              <w:rPr>
                <w:rFonts w:ascii="メイリオ" w:eastAsia="メイリオ" w:hAnsi="メイリオ" w:hint="eastAsia"/>
                <w:b/>
              </w:rPr>
              <w:t>回答</w:t>
            </w:r>
            <w:r w:rsidR="00FD40A1">
              <w:rPr>
                <w:rFonts w:ascii="メイリオ" w:eastAsia="メイリオ" w:hAnsi="メイリオ" w:hint="eastAsia"/>
                <w:b/>
              </w:rPr>
              <w:t>期日</w:t>
            </w:r>
          </w:p>
        </w:tc>
        <w:tc>
          <w:tcPr>
            <w:tcW w:w="7915" w:type="dxa"/>
          </w:tcPr>
          <w:p w14:paraId="3E208BC6" w14:textId="560AA839" w:rsidR="00513F2D" w:rsidRPr="00C647AE" w:rsidRDefault="00513F2D" w:rsidP="00764005">
            <w:pPr>
              <w:snapToGrid w:val="0"/>
              <w:rPr>
                <w:rFonts w:ascii="メイリオ" w:eastAsia="メイリオ" w:hAnsi="メイリオ"/>
                <w:lang w:eastAsia="zh-TW"/>
              </w:rPr>
            </w:pPr>
            <w:r>
              <w:rPr>
                <w:rFonts w:ascii="メイリオ" w:eastAsia="メイリオ" w:hAnsi="メイリオ" w:hint="eastAsia"/>
                <w:lang w:eastAsia="zh-TW"/>
              </w:rPr>
              <w:t>令和6年</w:t>
            </w:r>
            <w:r w:rsidR="00547FA2">
              <w:rPr>
                <w:rFonts w:ascii="メイリオ" w:eastAsia="メイリオ" w:hAnsi="メイリオ" w:hint="eastAsia"/>
                <w:lang w:eastAsia="zh-TW"/>
              </w:rPr>
              <w:t>12</w:t>
            </w:r>
            <w:r>
              <w:rPr>
                <w:rFonts w:ascii="メイリオ" w:eastAsia="メイリオ" w:hAnsi="メイリオ" w:hint="eastAsia"/>
                <w:lang w:eastAsia="zh-TW"/>
              </w:rPr>
              <w:t>月</w:t>
            </w:r>
            <w:r w:rsidR="002269E8">
              <w:rPr>
                <w:rFonts w:ascii="メイリオ" w:eastAsia="メイリオ" w:hAnsi="メイリオ" w:hint="eastAsia"/>
                <w:lang w:eastAsia="zh-TW"/>
              </w:rPr>
              <w:t>2</w:t>
            </w:r>
            <w:r w:rsidR="002B70E3">
              <w:rPr>
                <w:rFonts w:ascii="メイリオ" w:eastAsia="メイリオ" w:hAnsi="メイリオ" w:hint="eastAsia"/>
              </w:rPr>
              <w:t>7</w:t>
            </w:r>
            <w:r>
              <w:rPr>
                <w:rFonts w:ascii="メイリオ" w:eastAsia="メイリオ" w:hAnsi="メイリオ" w:hint="eastAsia"/>
                <w:lang w:eastAsia="zh-TW"/>
              </w:rPr>
              <w:t>日（</w:t>
            </w:r>
            <w:r w:rsidR="0018758B">
              <w:rPr>
                <w:rFonts w:ascii="メイリオ" w:eastAsia="メイリオ" w:hAnsi="メイリオ" w:hint="eastAsia"/>
                <w:lang w:eastAsia="zh-TW"/>
              </w:rPr>
              <w:t>金</w:t>
            </w:r>
            <w:r>
              <w:rPr>
                <w:rFonts w:ascii="メイリオ" w:eastAsia="メイリオ" w:hAnsi="メイリオ" w:hint="eastAsia"/>
                <w:lang w:eastAsia="zh-TW"/>
              </w:rPr>
              <w:t>）</w:t>
            </w:r>
            <w:r w:rsidR="00FD40A1">
              <w:rPr>
                <w:rFonts w:ascii="メイリオ" w:eastAsia="メイリオ" w:hAnsi="メイリオ" w:hint="eastAsia"/>
                <w:lang w:eastAsia="zh-TW"/>
              </w:rPr>
              <w:t>17時迄</w:t>
            </w:r>
          </w:p>
        </w:tc>
      </w:tr>
      <w:tr w:rsidR="00513F2D" w:rsidRPr="00C647AE" w14:paraId="354F5E61" w14:textId="77777777" w:rsidTr="00513F2D">
        <w:tc>
          <w:tcPr>
            <w:tcW w:w="1414" w:type="dxa"/>
          </w:tcPr>
          <w:p w14:paraId="4B2AFAE3" w14:textId="6068D3DC" w:rsidR="00513F2D" w:rsidRPr="00C647AE" w:rsidRDefault="00513F2D" w:rsidP="00764005">
            <w:pPr>
              <w:snapToGrid w:val="0"/>
              <w:jc w:val="center"/>
              <w:rPr>
                <w:rFonts w:ascii="メイリオ" w:eastAsia="メイリオ" w:hAnsi="メイリオ"/>
                <w:b/>
              </w:rPr>
            </w:pPr>
            <w:r>
              <w:rPr>
                <w:rFonts w:ascii="メイリオ" w:eastAsia="メイリオ" w:hAnsi="メイリオ" w:hint="eastAsia"/>
                <w:b/>
              </w:rPr>
              <w:t>方法</w:t>
            </w:r>
          </w:p>
        </w:tc>
        <w:tc>
          <w:tcPr>
            <w:tcW w:w="7915" w:type="dxa"/>
          </w:tcPr>
          <w:p w14:paraId="575B2E27" w14:textId="1EE978A8" w:rsidR="00513F2D" w:rsidRDefault="00513F2D" w:rsidP="00513F2D">
            <w:pPr>
              <w:snapToGrid w:val="0"/>
              <w:rPr>
                <w:rFonts w:ascii="メイリオ" w:eastAsia="メイリオ" w:hAnsi="メイリオ"/>
              </w:rPr>
            </w:pPr>
            <w:r>
              <w:rPr>
                <w:rFonts w:ascii="メイリオ" w:eastAsia="メイリオ" w:hAnsi="メイリオ" w:hint="eastAsia"/>
              </w:rPr>
              <w:t>・アンケートを記入したＷｏｒｄファイルをメールにて送付願います。</w:t>
            </w:r>
          </w:p>
          <w:p w14:paraId="4AE7AFC8" w14:textId="0E2D9318" w:rsidR="00513F2D" w:rsidRPr="00C647AE" w:rsidRDefault="00513F2D" w:rsidP="00513F2D">
            <w:pPr>
              <w:snapToGrid w:val="0"/>
              <w:ind w:left="200" w:hangingChars="100" w:hanging="200"/>
              <w:rPr>
                <w:rFonts w:ascii="メイリオ" w:eastAsia="メイリオ" w:hAnsi="メイリオ"/>
              </w:rPr>
            </w:pPr>
            <w:r>
              <w:rPr>
                <w:rFonts w:ascii="メイリオ" w:eastAsia="メイリオ" w:hAnsi="メイリオ" w:hint="eastAsia"/>
              </w:rPr>
              <w:t>・</w:t>
            </w:r>
            <w:r w:rsidRPr="00513F2D">
              <w:rPr>
                <w:rFonts w:ascii="メイリオ" w:eastAsia="メイリオ" w:hAnsi="メイリオ" w:hint="eastAsia"/>
              </w:rPr>
              <w:t>メールの表題は「</w:t>
            </w:r>
            <w:r w:rsidR="00547FA2">
              <w:rPr>
                <w:rFonts w:ascii="メイリオ" w:eastAsia="メイリオ" w:hAnsi="メイリオ" w:hint="eastAsia"/>
              </w:rPr>
              <w:t>隠岐の島町WPPP</w:t>
            </w:r>
            <w:r>
              <w:rPr>
                <w:rFonts w:ascii="メイリオ" w:eastAsia="メイリオ" w:hAnsi="メイリオ" w:hint="eastAsia"/>
              </w:rPr>
              <w:t>アンケート回答</w:t>
            </w:r>
            <w:r w:rsidRPr="00513F2D">
              <w:rPr>
                <w:rFonts w:ascii="メイリオ" w:eastAsia="メイリオ" w:hAnsi="メイリオ" w:hint="eastAsia"/>
              </w:rPr>
              <w:t xml:space="preserve"> 社名」としてください。</w:t>
            </w:r>
          </w:p>
        </w:tc>
      </w:tr>
      <w:tr w:rsidR="00513F2D" w:rsidRPr="00C647AE" w14:paraId="46667FAB" w14:textId="77777777" w:rsidTr="00513F2D">
        <w:tc>
          <w:tcPr>
            <w:tcW w:w="1414" w:type="dxa"/>
          </w:tcPr>
          <w:p w14:paraId="1E892896" w14:textId="50FD8C18" w:rsidR="00513F2D" w:rsidRPr="00C647AE" w:rsidRDefault="00513F2D" w:rsidP="00513F2D">
            <w:pPr>
              <w:snapToGrid w:val="0"/>
              <w:jc w:val="center"/>
              <w:rPr>
                <w:rFonts w:ascii="メイリオ" w:eastAsia="メイリオ" w:hAnsi="メイリオ"/>
                <w:b/>
              </w:rPr>
            </w:pPr>
            <w:r>
              <w:rPr>
                <w:rFonts w:ascii="メイリオ" w:eastAsia="メイリオ" w:hAnsi="メイリオ" w:hint="eastAsia"/>
                <w:b/>
              </w:rPr>
              <w:t>送付先</w:t>
            </w:r>
          </w:p>
        </w:tc>
        <w:tc>
          <w:tcPr>
            <w:tcW w:w="7915" w:type="dxa"/>
          </w:tcPr>
          <w:p w14:paraId="29F454C7" w14:textId="4C091133" w:rsidR="00513F2D" w:rsidRPr="00513F2D" w:rsidRDefault="00547FA2" w:rsidP="00513F2D">
            <w:pPr>
              <w:snapToGrid w:val="0"/>
              <w:rPr>
                <w:rFonts w:ascii="メイリオ" w:eastAsia="メイリオ" w:hAnsi="メイリオ"/>
              </w:rPr>
            </w:pPr>
            <w:r>
              <w:rPr>
                <w:rFonts w:ascii="メイリオ" w:eastAsia="メイリオ" w:hAnsi="メイリオ" w:hint="eastAsia"/>
              </w:rPr>
              <w:t>隠岐の島町上</w:t>
            </w:r>
            <w:r w:rsidR="00513F2D" w:rsidRPr="00513F2D">
              <w:rPr>
                <w:rFonts w:ascii="メイリオ" w:eastAsia="メイリオ" w:hAnsi="メイリオ" w:hint="eastAsia"/>
              </w:rPr>
              <w:t>下水道課</w:t>
            </w:r>
            <w:r w:rsidR="002B70E3">
              <w:rPr>
                <w:rFonts w:ascii="メイリオ" w:eastAsia="メイリオ" w:hAnsi="メイリオ" w:hint="eastAsia"/>
              </w:rPr>
              <w:t xml:space="preserve">　下水道施設係</w:t>
            </w:r>
          </w:p>
          <w:p w14:paraId="0EE6C6D5" w14:textId="2DCEF697" w:rsidR="00513F2D" w:rsidRPr="00C647AE" w:rsidRDefault="00513F2D" w:rsidP="00513F2D">
            <w:pPr>
              <w:snapToGrid w:val="0"/>
              <w:rPr>
                <w:rFonts w:ascii="メイリオ" w:eastAsia="メイリオ" w:hAnsi="メイリオ"/>
              </w:rPr>
            </w:pPr>
            <w:r w:rsidRPr="00513F2D">
              <w:rPr>
                <w:rFonts w:ascii="メイリオ" w:eastAsia="メイリオ" w:hAnsi="メイリオ" w:hint="eastAsia"/>
              </w:rPr>
              <w:t>E-mail：</w:t>
            </w:r>
            <w:r w:rsidR="005A5EE8">
              <w:rPr>
                <w:rFonts w:ascii="メイリオ" w:eastAsia="メイリオ" w:hAnsi="メイリオ" w:hint="eastAsia"/>
              </w:rPr>
              <w:t>g</w:t>
            </w:r>
            <w:r w:rsidR="005A5EE8">
              <w:rPr>
                <w:rFonts w:ascii="メイリオ" w:eastAsia="メイリオ" w:hAnsi="メイリオ"/>
              </w:rPr>
              <w:t>esui</w:t>
            </w:r>
            <w:r w:rsidR="00547FA2" w:rsidRPr="00547FA2">
              <w:rPr>
                <w:rFonts w:ascii="メイリオ" w:eastAsia="メイリオ" w:hAnsi="メイリオ"/>
              </w:rPr>
              <w:t>@town.okinoshima.shimane.jp</w:t>
            </w:r>
          </w:p>
        </w:tc>
      </w:tr>
    </w:tbl>
    <w:p w14:paraId="373B2443" w14:textId="77777777" w:rsidR="00FD40A1" w:rsidRPr="00C647AE" w:rsidRDefault="00FD40A1" w:rsidP="008C0E48">
      <w:pPr>
        <w:snapToGrid w:val="0"/>
        <w:rPr>
          <w:rFonts w:ascii="メイリオ" w:eastAsia="メイリオ" w:hAnsi="メイリオ"/>
        </w:rPr>
      </w:pPr>
    </w:p>
    <w:p w14:paraId="5866D9C3" w14:textId="1229F47B" w:rsidR="008C0E48" w:rsidRPr="00524ECD" w:rsidRDefault="008C0E48" w:rsidP="008C0E48">
      <w:pPr>
        <w:pStyle w:val="1"/>
        <w:numPr>
          <w:ilvl w:val="0"/>
          <w:numId w:val="1"/>
        </w:numPr>
        <w:tabs>
          <w:tab w:val="num" w:pos="360"/>
        </w:tabs>
        <w:snapToGrid w:val="0"/>
        <w:ind w:left="0" w:firstLine="0"/>
        <w:rPr>
          <w:rFonts w:ascii="メイリオ" w:eastAsia="メイリオ" w:hAnsi="メイリオ"/>
        </w:rPr>
      </w:pPr>
      <w:r w:rsidRPr="00524ECD">
        <w:rPr>
          <w:rFonts w:ascii="メイリオ" w:eastAsia="メイリオ" w:hAnsi="メイリオ" w:hint="eastAsia"/>
        </w:rPr>
        <w:t>本</w:t>
      </w:r>
      <w:r w:rsidR="00C107EC">
        <w:rPr>
          <w:rFonts w:ascii="メイリオ" w:eastAsia="メイリオ" w:hAnsi="メイリオ" w:hint="eastAsia"/>
        </w:rPr>
        <w:t>事業</w:t>
      </w:r>
      <w:r w:rsidRPr="00524ECD">
        <w:rPr>
          <w:rFonts w:ascii="メイリオ" w:eastAsia="メイリオ" w:hAnsi="メイリオ" w:hint="eastAsia"/>
        </w:rPr>
        <w:t>への</w:t>
      </w:r>
      <w:r>
        <w:rPr>
          <w:rFonts w:ascii="メイリオ" w:eastAsia="メイリオ" w:hAnsi="メイリオ" w:hint="eastAsia"/>
        </w:rPr>
        <w:t>参入</w:t>
      </w:r>
      <w:r w:rsidRPr="00524ECD">
        <w:rPr>
          <w:rFonts w:ascii="メイリオ" w:eastAsia="メイリオ" w:hAnsi="メイリオ" w:hint="eastAsia"/>
        </w:rPr>
        <w:t>意向</w:t>
      </w:r>
      <w:r>
        <w:rPr>
          <w:rFonts w:ascii="メイリオ" w:eastAsia="メイリオ" w:hAnsi="メイリオ" w:hint="eastAsia"/>
        </w:rPr>
        <w:t>等</w:t>
      </w:r>
    </w:p>
    <w:p w14:paraId="7CBCE487" w14:textId="337E0D08" w:rsidR="008C0E48" w:rsidRDefault="00F67823" w:rsidP="008C0E48">
      <w:pPr>
        <w:pStyle w:val="a3"/>
        <w:numPr>
          <w:ilvl w:val="0"/>
          <w:numId w:val="2"/>
        </w:numPr>
        <w:snapToGrid w:val="0"/>
        <w:ind w:leftChars="0"/>
        <w:rPr>
          <w:rFonts w:ascii="メイリオ" w:eastAsia="メイリオ" w:hAnsi="メイリオ"/>
        </w:rPr>
      </w:pPr>
      <w:r w:rsidRPr="00F67823">
        <w:rPr>
          <w:rFonts w:ascii="メイリオ" w:eastAsia="メイリオ" w:hAnsi="メイリオ" w:hint="eastAsia"/>
        </w:rPr>
        <w:t>Q1.</w:t>
      </w:r>
      <w:r w:rsidRPr="00F67823">
        <w:rPr>
          <w:rFonts w:ascii="メイリオ" w:eastAsia="メイリオ" w:hAnsi="メイリオ" w:hint="eastAsia"/>
        </w:rPr>
        <w:tab/>
        <w:t>隠岐の島町では令和6年度から公共下水道等官民連携における導入可能調整調査を実施しており、ウォーターPPPをはじめとした官民連携導入の検討を進めています。</w:t>
      </w:r>
      <w:r>
        <w:rPr>
          <w:rFonts w:ascii="メイリオ" w:eastAsia="メイリオ" w:hAnsi="メイリオ" w:hint="eastAsia"/>
        </w:rPr>
        <w:t>添付</w:t>
      </w:r>
      <w:r w:rsidR="00834EA6">
        <w:rPr>
          <w:rFonts w:ascii="メイリオ" w:eastAsia="メイリオ" w:hAnsi="メイリオ" w:hint="eastAsia"/>
        </w:rPr>
        <w:t>の事業概要資料</w:t>
      </w:r>
      <w:r w:rsidR="008C0E48">
        <w:rPr>
          <w:rFonts w:ascii="メイリオ" w:eastAsia="メイリオ" w:hAnsi="メイリオ" w:hint="eastAsia"/>
        </w:rPr>
        <w:t>を確認した上で、本</w:t>
      </w:r>
      <w:r w:rsidR="00A83150">
        <w:rPr>
          <w:rFonts w:ascii="メイリオ" w:eastAsia="メイリオ" w:hAnsi="メイリオ" w:hint="eastAsia"/>
        </w:rPr>
        <w:t>事業</w:t>
      </w:r>
      <w:r w:rsidR="008C0E48">
        <w:rPr>
          <w:rFonts w:ascii="メイリオ" w:eastAsia="メイリオ" w:hAnsi="メイリオ" w:hint="eastAsia"/>
        </w:rPr>
        <w:t>に対し、</w:t>
      </w:r>
      <w:r w:rsidR="008C0E48" w:rsidRPr="001715D2">
        <w:rPr>
          <w:rFonts w:ascii="メイリオ" w:eastAsia="メイリオ" w:hAnsi="メイリオ" w:hint="eastAsia"/>
          <w:u w:val="single"/>
        </w:rPr>
        <w:t>興味・関心</w:t>
      </w:r>
      <w:r w:rsidR="008C0E48">
        <w:rPr>
          <w:rFonts w:ascii="メイリオ" w:eastAsia="メイリオ" w:hAnsi="メイリオ" w:hint="eastAsia"/>
        </w:rPr>
        <w:t>はありますか。</w:t>
      </w:r>
      <w:r w:rsidR="001E7CA3">
        <w:rPr>
          <w:rFonts w:ascii="メイリオ" w:eastAsia="メイリオ" w:hAnsi="メイリオ" w:hint="eastAsia"/>
        </w:rPr>
        <w:t>該当に</w:t>
      </w:r>
      <w:sdt>
        <w:sdtPr>
          <w:rPr>
            <w:rFonts w:ascii="メイリオ" w:eastAsia="メイリオ" w:hAnsi="メイリオ"/>
          </w:rPr>
          <w:id w:val="-1929107291"/>
          <w14:checkbox>
            <w14:checked w14:val="1"/>
            <w14:checkedState w14:val="2611" w14:font="メイリオ"/>
            <w14:uncheckedState w14:val="2610" w14:font="ＭＳ ゴシック"/>
          </w14:checkbox>
        </w:sdtPr>
        <w:sdtEndPr/>
        <w:sdtContent>
          <w:r w:rsidR="00CC442C">
            <w:rPr>
              <w:rFonts w:ascii="メイリオ" w:eastAsia="メイリオ" w:hAnsi="メイリオ" w:hint="eastAsia"/>
            </w:rPr>
            <w:t>☑</w:t>
          </w:r>
        </w:sdtContent>
      </w:sdt>
      <w:r w:rsidR="001E7CA3">
        <w:rPr>
          <w:rFonts w:ascii="メイリオ" w:eastAsia="メイリオ" w:hAnsi="メイリオ" w:hint="eastAsia"/>
        </w:rPr>
        <w:t>を記入</w:t>
      </w:r>
      <w:r w:rsidR="002D7E15">
        <w:rPr>
          <w:rFonts w:ascii="メイリオ" w:eastAsia="メイリオ" w:hAnsi="メイリオ" w:hint="eastAsia"/>
        </w:rPr>
        <w:t>してください</w:t>
      </w:r>
      <w:r w:rsidR="001E7CA3">
        <w:rPr>
          <w:rFonts w:ascii="メイリオ" w:eastAsia="メイリオ" w:hAnsi="メイリオ" w:hint="eastAsia"/>
        </w:rPr>
        <w:t>。</w:t>
      </w:r>
    </w:p>
    <w:p w14:paraId="75981550" w14:textId="26D90561"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1365358857"/>
          <w14:checkbox>
            <w14:checked w14:val="0"/>
            <w14:checkedState w14:val="2611" w14:font="メイリオ"/>
            <w14:uncheckedState w14:val="2610" w14:font="ＭＳ ゴシック"/>
          </w14:checkbox>
        </w:sdtPr>
        <w:sdtEndPr/>
        <w:sdtContent>
          <w:r w:rsidR="004D0932" w:rsidRP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大いに興味・関心がある</w:t>
      </w:r>
    </w:p>
    <w:p w14:paraId="66768B15" w14:textId="3E20054F"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1667353725"/>
          <w14:checkbox>
            <w14:checked w14:val="0"/>
            <w14:checkedState w14:val="2611" w14:font="メイリオ"/>
            <w14:uncheckedState w14:val="2610" w14:font="ＭＳ ゴシック"/>
          </w14:checkbox>
        </w:sdtPr>
        <w:sdtEndPr/>
        <w:sdtContent>
          <w:r w:rsidR="00A83150" w:rsidRP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興味・関心がある</w:t>
      </w:r>
    </w:p>
    <w:p w14:paraId="6CC2898E" w14:textId="77777777"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590385825"/>
          <w14:checkbox>
            <w14:checked w14:val="0"/>
            <w14:checkedState w14:val="2611" w14:font="メイリオ"/>
            <w14:uncheckedState w14:val="2610" w14:font="ＭＳ ゴシック"/>
          </w14:checkbox>
        </w:sdtPr>
        <w:sdtEndPr/>
        <w:sdtContent>
          <w:r w:rsidR="008C0E48" w:rsidRP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興味・関心はない</w:t>
      </w:r>
    </w:p>
    <w:p w14:paraId="4625A90F" w14:textId="3099E63D" w:rsidR="008C0E48" w:rsidRPr="00524ECD" w:rsidRDefault="008C0E48" w:rsidP="008C0E48">
      <w:pPr>
        <w:pStyle w:val="a3"/>
        <w:numPr>
          <w:ilvl w:val="0"/>
          <w:numId w:val="2"/>
        </w:numPr>
        <w:snapToGrid w:val="0"/>
        <w:ind w:leftChars="0"/>
        <w:rPr>
          <w:rFonts w:ascii="メイリオ" w:eastAsia="メイリオ" w:hAnsi="メイリオ"/>
        </w:rPr>
      </w:pPr>
      <w:r>
        <w:rPr>
          <w:rFonts w:ascii="メイリオ" w:eastAsia="メイリオ" w:hAnsi="メイリオ" w:hint="eastAsia"/>
        </w:rPr>
        <w:t>現時点で本</w:t>
      </w:r>
      <w:r w:rsidR="00A83150">
        <w:rPr>
          <w:rFonts w:ascii="メイリオ" w:eastAsia="メイリオ" w:hAnsi="メイリオ" w:hint="eastAsia"/>
        </w:rPr>
        <w:t>事業</w:t>
      </w:r>
      <w:r>
        <w:rPr>
          <w:rFonts w:ascii="メイリオ" w:eastAsia="メイリオ" w:hAnsi="メイリオ" w:hint="eastAsia"/>
        </w:rPr>
        <w:t>への</w:t>
      </w:r>
      <w:r w:rsidR="00611D92">
        <w:rPr>
          <w:rFonts w:ascii="メイリオ" w:eastAsia="メイリオ" w:hAnsi="メイリオ" w:hint="eastAsia"/>
          <w:u w:val="single"/>
        </w:rPr>
        <w:t>参加</w:t>
      </w:r>
      <w:r w:rsidRPr="001715D2">
        <w:rPr>
          <w:rFonts w:ascii="メイリオ" w:eastAsia="メイリオ" w:hAnsi="メイリオ" w:hint="eastAsia"/>
          <w:u w:val="single"/>
        </w:rPr>
        <w:t>意向</w:t>
      </w:r>
      <w:r>
        <w:rPr>
          <w:rFonts w:ascii="メイリオ" w:eastAsia="メイリオ" w:hAnsi="メイリオ" w:hint="eastAsia"/>
        </w:rPr>
        <w:t>はありますか。</w:t>
      </w:r>
      <w:r w:rsidR="001E7CA3">
        <w:rPr>
          <w:rFonts w:ascii="メイリオ" w:eastAsia="メイリオ" w:hAnsi="メイリオ" w:hint="eastAsia"/>
        </w:rPr>
        <w:t>該当に</w:t>
      </w:r>
      <w:sdt>
        <w:sdtPr>
          <w:rPr>
            <w:rFonts w:ascii="メイリオ" w:eastAsia="メイリオ" w:hAnsi="メイリオ"/>
          </w:rPr>
          <w:id w:val="-286819682"/>
          <w14:checkbox>
            <w14:checked w14:val="1"/>
            <w14:checkedState w14:val="2611" w14:font="メイリオ"/>
            <w14:uncheckedState w14:val="2610" w14:font="ＭＳ ゴシック"/>
          </w14:checkbox>
        </w:sdtPr>
        <w:sdtEndPr/>
        <w:sdtContent>
          <w:r w:rsidR="00CC442C">
            <w:rPr>
              <w:rFonts w:ascii="メイリオ" w:eastAsia="メイリオ" w:hAnsi="メイリオ" w:hint="eastAsia"/>
            </w:rPr>
            <w:t>☑</w:t>
          </w:r>
        </w:sdtContent>
      </w:sdt>
      <w:r w:rsidR="001E7CA3">
        <w:rPr>
          <w:rFonts w:ascii="メイリオ" w:eastAsia="メイリオ" w:hAnsi="メイリオ" w:hint="eastAsia"/>
        </w:rPr>
        <w:t>を記入。</w:t>
      </w:r>
    </w:p>
    <w:p w14:paraId="2DD391C5" w14:textId="1FD0665D"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869837961"/>
          <w14:checkbox>
            <w14:checked w14:val="0"/>
            <w14:checkedState w14:val="2611" w14:font="メイリオ"/>
            <w14:uncheckedState w14:val="2610" w14:font="ＭＳ ゴシック"/>
          </w14:checkbox>
        </w:sdtPr>
        <w:sdtEndPr/>
        <w:sdtContent>
          <w:r w:rsid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ある</w:t>
      </w:r>
    </w:p>
    <w:p w14:paraId="288C0CEF" w14:textId="1A30AD2F"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2009975150"/>
          <w14:checkbox>
            <w14:checked w14:val="0"/>
            <w14:checkedState w14:val="2611" w14:font="メイリオ"/>
            <w14:uncheckedState w14:val="2610" w14:font="ＭＳ ゴシック"/>
          </w14:checkbox>
        </w:sdtPr>
        <w:sdtEndPr/>
        <w:sdtContent>
          <w:r w:rsidR="000F36B0" w:rsidRP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現時点では判断できない</w:t>
      </w:r>
    </w:p>
    <w:p w14:paraId="1FD8E28D" w14:textId="77777777" w:rsidR="008C0E48" w:rsidRPr="004D0932" w:rsidRDefault="005157F4" w:rsidP="008C0E48">
      <w:pPr>
        <w:pStyle w:val="a3"/>
        <w:snapToGrid w:val="0"/>
        <w:ind w:leftChars="0" w:left="420"/>
        <w:rPr>
          <w:rFonts w:ascii="メイリオ" w:eastAsia="メイリオ" w:hAnsi="メイリオ"/>
          <w:shd w:val="clear" w:color="auto" w:fill="FFFF99"/>
        </w:rPr>
      </w:pPr>
      <w:sdt>
        <w:sdtPr>
          <w:rPr>
            <w:rFonts w:ascii="メイリオ" w:eastAsia="メイリオ" w:hAnsi="メイリオ"/>
            <w:shd w:val="clear" w:color="auto" w:fill="FFFF99"/>
          </w:rPr>
          <w:id w:val="-649990397"/>
          <w14:checkbox>
            <w14:checked w14:val="0"/>
            <w14:checkedState w14:val="2611" w14:font="メイリオ"/>
            <w14:uncheckedState w14:val="2610" w14:font="ＭＳ ゴシック"/>
          </w14:checkbox>
        </w:sdtPr>
        <w:sdtEndPr/>
        <w:sdtContent>
          <w:r w:rsidR="008C0E48" w:rsidRPr="004D0932">
            <w:rPr>
              <w:rFonts w:ascii="ＭＳ ゴシック" w:eastAsia="ＭＳ ゴシック" w:hAnsi="ＭＳ ゴシック" w:hint="eastAsia"/>
              <w:shd w:val="clear" w:color="auto" w:fill="FFFF99"/>
            </w:rPr>
            <w:t>☐</w:t>
          </w:r>
        </w:sdtContent>
      </w:sdt>
      <w:r w:rsidR="008C0E48" w:rsidRPr="004D0932">
        <w:rPr>
          <w:rFonts w:ascii="メイリオ" w:eastAsia="メイリオ" w:hAnsi="メイリオ" w:hint="eastAsia"/>
          <w:shd w:val="clear" w:color="auto" w:fill="FFFF99"/>
        </w:rPr>
        <w:t xml:space="preserve">　ない</w:t>
      </w:r>
    </w:p>
    <w:p w14:paraId="3B68EB0D" w14:textId="01B6A1F3" w:rsidR="008C0E48" w:rsidRPr="00437B63" w:rsidRDefault="00A528FF" w:rsidP="001B71BC">
      <w:pPr>
        <w:pStyle w:val="1"/>
        <w:pageBreakBefore/>
        <w:numPr>
          <w:ilvl w:val="0"/>
          <w:numId w:val="1"/>
        </w:numPr>
        <w:tabs>
          <w:tab w:val="num" w:pos="360"/>
        </w:tabs>
        <w:snapToGrid w:val="0"/>
        <w:ind w:left="0" w:firstLine="0"/>
      </w:pPr>
      <w:r>
        <w:rPr>
          <w:rFonts w:ascii="メイリオ" w:eastAsia="メイリオ" w:hAnsi="メイリオ" w:hint="eastAsia"/>
        </w:rPr>
        <w:lastRenderedPageBreak/>
        <w:t>対応可否</w:t>
      </w:r>
      <w:r w:rsidR="00B95CD5">
        <w:rPr>
          <w:rFonts w:ascii="メイリオ" w:eastAsia="メイリオ" w:hAnsi="メイリオ" w:hint="eastAsia"/>
        </w:rPr>
        <w:t>、</w:t>
      </w:r>
      <w:r w:rsidR="000B1E44">
        <w:rPr>
          <w:rFonts w:ascii="メイリオ" w:eastAsia="メイリオ" w:hAnsi="メイリオ" w:hint="eastAsia"/>
        </w:rPr>
        <w:t>実績</w:t>
      </w:r>
      <w:r w:rsidR="00B95CD5">
        <w:rPr>
          <w:rFonts w:ascii="メイリオ" w:eastAsia="メイリオ" w:hAnsi="メイリオ" w:hint="eastAsia"/>
        </w:rPr>
        <w:t>及び希望する業務</w:t>
      </w:r>
    </w:p>
    <w:p w14:paraId="40C210A7" w14:textId="3D786E0A" w:rsidR="00A83150" w:rsidRPr="00051CF3" w:rsidRDefault="00A83150" w:rsidP="00051CF3">
      <w:pPr>
        <w:pStyle w:val="a3"/>
        <w:numPr>
          <w:ilvl w:val="0"/>
          <w:numId w:val="2"/>
        </w:numPr>
        <w:snapToGrid w:val="0"/>
        <w:ind w:leftChars="0"/>
        <w:rPr>
          <w:rFonts w:ascii="メイリオ" w:eastAsia="メイリオ" w:hAnsi="メイリオ"/>
        </w:rPr>
      </w:pPr>
      <w:r>
        <w:rPr>
          <w:rFonts w:ascii="メイリオ" w:eastAsia="メイリオ" w:hAnsi="メイリオ" w:hint="eastAsia"/>
        </w:rPr>
        <w:t>本事業</w:t>
      </w:r>
      <w:r w:rsidR="001B71BC">
        <w:rPr>
          <w:rFonts w:ascii="メイリオ" w:eastAsia="メイリオ" w:hAnsi="メイリオ" w:hint="eastAsia"/>
        </w:rPr>
        <w:t>は</w:t>
      </w:r>
      <w:r w:rsidR="00051CF3">
        <w:rPr>
          <w:rFonts w:ascii="メイリオ" w:eastAsia="メイリオ" w:hAnsi="メイリオ" w:hint="eastAsia"/>
        </w:rPr>
        <w:t>下記の</w:t>
      </w:r>
      <w:r>
        <w:rPr>
          <w:rFonts w:ascii="メイリオ" w:eastAsia="メイリオ" w:hAnsi="メイリオ" w:hint="eastAsia"/>
        </w:rPr>
        <w:t>複数</w:t>
      </w:r>
      <w:r w:rsidR="001B71BC">
        <w:rPr>
          <w:rFonts w:ascii="メイリオ" w:eastAsia="メイリオ" w:hAnsi="メイリオ" w:hint="eastAsia"/>
        </w:rPr>
        <w:t>業務</w:t>
      </w:r>
      <w:r w:rsidR="00051CF3">
        <w:rPr>
          <w:rFonts w:ascii="メイリオ" w:eastAsia="メイリオ" w:hAnsi="メイリオ" w:hint="eastAsia"/>
        </w:rPr>
        <w:t>が候補</w:t>
      </w:r>
      <w:r w:rsidR="001B71BC">
        <w:rPr>
          <w:rFonts w:ascii="メイリオ" w:eastAsia="メイリオ" w:hAnsi="メイリオ" w:hint="eastAsia"/>
        </w:rPr>
        <w:t>予定で</w:t>
      </w:r>
      <w:r>
        <w:rPr>
          <w:rFonts w:ascii="メイリオ" w:eastAsia="メイリオ" w:hAnsi="メイリオ" w:hint="eastAsia"/>
        </w:rPr>
        <w:t>す</w:t>
      </w:r>
      <w:r w:rsidR="00051CF3">
        <w:rPr>
          <w:rFonts w:ascii="メイリオ" w:eastAsia="メイリオ" w:hAnsi="メイリオ" w:hint="eastAsia"/>
        </w:rPr>
        <w:t>。下記のうち、「①</w:t>
      </w:r>
      <w:r>
        <w:rPr>
          <w:rFonts w:ascii="メイリオ" w:eastAsia="メイリオ" w:hAnsi="メイリオ" w:hint="eastAsia"/>
        </w:rPr>
        <w:t>対応可能な</w:t>
      </w:r>
      <w:r w:rsidR="001B71BC">
        <w:rPr>
          <w:rFonts w:ascii="メイリオ" w:eastAsia="メイリオ" w:hAnsi="メイリオ" w:hint="eastAsia"/>
        </w:rPr>
        <w:t>業務</w:t>
      </w:r>
      <w:r w:rsidR="00051CF3">
        <w:rPr>
          <w:rFonts w:ascii="メイリオ" w:eastAsia="メイリオ" w:hAnsi="メイリオ" w:hint="eastAsia"/>
        </w:rPr>
        <w:t>」、「②</w:t>
      </w:r>
      <w:r w:rsidR="001B71BC">
        <w:rPr>
          <w:rFonts w:ascii="メイリオ" w:eastAsia="メイリオ" w:hAnsi="メイリオ" w:hint="eastAsia"/>
        </w:rPr>
        <w:t>実績を有する業務</w:t>
      </w:r>
      <w:r w:rsidR="00051CF3">
        <w:rPr>
          <w:rFonts w:ascii="メイリオ" w:eastAsia="メイリオ" w:hAnsi="メイリオ" w:hint="eastAsia"/>
        </w:rPr>
        <w:t>」、「③希望する業務」</w:t>
      </w:r>
      <w:r>
        <w:rPr>
          <w:rFonts w:ascii="メイリオ" w:eastAsia="メイリオ" w:hAnsi="メイリオ" w:hint="eastAsia"/>
        </w:rPr>
        <w:t>について</w:t>
      </w:r>
      <w:r w:rsidR="00051CF3">
        <w:rPr>
          <w:rFonts w:ascii="メイリオ" w:eastAsia="メイリオ" w:hAnsi="メイリオ" w:hint="eastAsia"/>
        </w:rPr>
        <w:t>、「☑」を</w:t>
      </w:r>
      <w:r>
        <w:rPr>
          <w:rFonts w:ascii="メイリオ" w:eastAsia="メイリオ" w:hAnsi="メイリオ" w:hint="eastAsia"/>
        </w:rPr>
        <w:t>ご</w:t>
      </w:r>
      <w:r w:rsidR="00051CF3">
        <w:rPr>
          <w:rFonts w:ascii="メイリオ" w:eastAsia="メイリオ" w:hAnsi="メイリオ" w:hint="eastAsia"/>
        </w:rPr>
        <w:t>記入</w:t>
      </w:r>
      <w:r>
        <w:rPr>
          <w:rFonts w:ascii="メイリオ" w:eastAsia="メイリオ" w:hAnsi="メイリオ" w:hint="eastAsia"/>
        </w:rPr>
        <w:t>ください。</w:t>
      </w:r>
      <w:r w:rsidR="00051CF3">
        <w:rPr>
          <w:rFonts w:ascii="メイリオ" w:eastAsia="メイリオ" w:hAnsi="メイリオ" w:hint="eastAsia"/>
        </w:rPr>
        <w:t>また、本事業で希望する業務を選んだ理由・選ばなかった理由</w:t>
      </w:r>
      <w:r w:rsidR="005A5B02">
        <w:rPr>
          <w:rFonts w:ascii="メイリオ" w:eastAsia="メイリオ" w:hAnsi="メイリオ" w:hint="eastAsia"/>
        </w:rPr>
        <w:t>・今回のアンケートでは回答できない場合はその理由</w:t>
      </w:r>
      <w:r w:rsidR="00051CF3" w:rsidRPr="00051CF3">
        <w:rPr>
          <w:rFonts w:ascii="メイリオ" w:eastAsia="メイリオ" w:hAnsi="メイリオ" w:hint="eastAsia"/>
        </w:rPr>
        <w:t>をご記入ください。</w:t>
      </w:r>
      <w:r w:rsidR="00B95918">
        <w:rPr>
          <w:rFonts w:ascii="メイリオ" w:eastAsia="メイリオ" w:hAnsi="メイリオ" w:hint="eastAsia"/>
        </w:rPr>
        <w:t>アンケートは管路施設</w:t>
      </w:r>
      <w:r w:rsidR="00994E76">
        <w:rPr>
          <w:rFonts w:ascii="メイリオ" w:eastAsia="メイリオ" w:hAnsi="メイリオ" w:hint="eastAsia"/>
        </w:rPr>
        <w:t>、</w:t>
      </w:r>
      <w:r w:rsidR="00B95918">
        <w:rPr>
          <w:rFonts w:ascii="メイリオ" w:eastAsia="メイリオ" w:hAnsi="メイリオ" w:hint="eastAsia"/>
        </w:rPr>
        <w:t>処理場</w:t>
      </w:r>
      <w:r w:rsidR="004F5305">
        <w:rPr>
          <w:rFonts w:ascii="メイリオ" w:eastAsia="メイリオ" w:hAnsi="メイリオ" w:hint="eastAsia"/>
        </w:rPr>
        <w:t>等</w:t>
      </w:r>
      <w:r w:rsidR="00994E76">
        <w:rPr>
          <w:rFonts w:ascii="メイリオ" w:eastAsia="メイリオ" w:hAnsi="メイリオ" w:hint="eastAsia"/>
        </w:rPr>
        <w:t>、浄化槽</w:t>
      </w:r>
      <w:r w:rsidR="00B95918">
        <w:rPr>
          <w:rFonts w:ascii="メイリオ" w:eastAsia="メイリオ" w:hAnsi="メイリオ" w:hint="eastAsia"/>
        </w:rPr>
        <w:t>に関する業務について</w:t>
      </w:r>
      <w:r w:rsidR="00994E76">
        <w:rPr>
          <w:rFonts w:ascii="メイリオ" w:eastAsia="メイリオ" w:hAnsi="メイリオ" w:hint="eastAsia"/>
        </w:rPr>
        <w:t>それぞれ</w:t>
      </w:r>
      <w:r w:rsidR="00B95918">
        <w:rPr>
          <w:rFonts w:ascii="メイリオ" w:eastAsia="メイリオ" w:hAnsi="メイリオ" w:hint="eastAsia"/>
        </w:rPr>
        <w:t>回答してください。</w:t>
      </w:r>
    </w:p>
    <w:p w14:paraId="108CC872" w14:textId="1D242A1E" w:rsidR="00EC640D" w:rsidRPr="00B95918" w:rsidRDefault="00B95918" w:rsidP="00B95918">
      <w:pPr>
        <w:snapToGrid w:val="0"/>
        <w:jc w:val="left"/>
        <w:rPr>
          <w:rFonts w:ascii="メイリオ" w:eastAsia="メイリオ" w:hAnsi="メイリオ"/>
        </w:rPr>
      </w:pPr>
      <w:r>
        <w:rPr>
          <w:rFonts w:ascii="メイリオ" w:eastAsia="メイリオ" w:hAnsi="メイリオ" w:hint="eastAsia"/>
        </w:rPr>
        <w:t>【管路施設に関する業務】</w:t>
      </w:r>
    </w:p>
    <w:tbl>
      <w:tblPr>
        <w:tblW w:w="10107" w:type="dxa"/>
        <w:jc w:val="center"/>
        <w:tblCellMar>
          <w:left w:w="99" w:type="dxa"/>
          <w:right w:w="99" w:type="dxa"/>
        </w:tblCellMar>
        <w:tblLook w:val="04A0" w:firstRow="1" w:lastRow="0" w:firstColumn="1" w:lastColumn="0" w:noHBand="0" w:noVBand="1"/>
      </w:tblPr>
      <w:tblGrid>
        <w:gridCol w:w="1129"/>
        <w:gridCol w:w="993"/>
        <w:gridCol w:w="1984"/>
        <w:gridCol w:w="567"/>
        <w:gridCol w:w="1418"/>
        <w:gridCol w:w="1275"/>
        <w:gridCol w:w="851"/>
        <w:gridCol w:w="835"/>
        <w:gridCol w:w="1034"/>
        <w:gridCol w:w="21"/>
      </w:tblGrid>
      <w:tr w:rsidR="00C92B8A" w:rsidRPr="001B71BC" w14:paraId="4586B3DF" w14:textId="14317562" w:rsidTr="00375212">
        <w:trPr>
          <w:gridAfter w:val="1"/>
          <w:wAfter w:w="21" w:type="dxa"/>
          <w:trHeight w:val="338"/>
          <w:jc w:val="center"/>
        </w:trPr>
        <w:tc>
          <w:tcPr>
            <w:tcW w:w="112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4C5975" w14:textId="07D63334" w:rsidR="00C92B8A" w:rsidRPr="001B71BC" w:rsidRDefault="00375212" w:rsidP="00375212">
            <w:pPr>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項目</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7599C" w14:textId="1B815952" w:rsidR="00C92B8A"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事業</w:t>
            </w:r>
          </w:p>
          <w:p w14:paraId="1F98AC5C" w14:textId="22150D99" w:rsidR="00C92B8A" w:rsidRPr="001B71BC"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区分</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D1DA4F" w14:textId="77777777" w:rsidR="00C92B8A"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業務</w:t>
            </w:r>
          </w:p>
          <w:p w14:paraId="3F19032A" w14:textId="40F583E6" w:rsidR="00C92B8A" w:rsidRPr="001B71BC"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区分</w:t>
            </w:r>
          </w:p>
        </w:tc>
        <w:tc>
          <w:tcPr>
            <w:tcW w:w="3260"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D9B2F82" w14:textId="6DD0D098" w:rsidR="00C92B8A" w:rsidRPr="001B71BC" w:rsidRDefault="00C92B8A" w:rsidP="00C92B8A">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①</w:t>
            </w:r>
            <w:r w:rsidRPr="001B71BC">
              <w:rPr>
                <w:rFonts w:ascii="メイリオ" w:eastAsia="メイリオ" w:hAnsi="メイリオ" w:hint="eastAsia"/>
                <w:kern w:val="0"/>
                <w:sz w:val="20"/>
                <w:szCs w:val="20"/>
              </w:rPr>
              <w:t>対応可能</w:t>
            </w:r>
          </w:p>
        </w:tc>
        <w:tc>
          <w:tcPr>
            <w:tcW w:w="1686"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57A727C" w14:textId="3C23DF6F" w:rsidR="00C92B8A" w:rsidRPr="001B71BC" w:rsidRDefault="00C92B8A" w:rsidP="00C92B8A">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②</w:t>
            </w:r>
            <w:r w:rsidRPr="001B71BC">
              <w:rPr>
                <w:rFonts w:ascii="メイリオ" w:eastAsia="メイリオ" w:hAnsi="メイリオ" w:hint="eastAsia"/>
                <w:kern w:val="0"/>
                <w:sz w:val="20"/>
                <w:szCs w:val="20"/>
              </w:rPr>
              <w:t>類似業務実績</w:t>
            </w:r>
          </w:p>
        </w:tc>
        <w:tc>
          <w:tcPr>
            <w:tcW w:w="1034" w:type="dxa"/>
            <w:vMerge w:val="restart"/>
            <w:tcBorders>
              <w:top w:val="single" w:sz="4" w:space="0" w:color="auto"/>
              <w:left w:val="nil"/>
              <w:right w:val="single" w:sz="4" w:space="0" w:color="000000"/>
            </w:tcBorders>
            <w:shd w:val="clear" w:color="auto" w:fill="D9D9D9" w:themeFill="background1" w:themeFillShade="D9"/>
            <w:vAlign w:val="center"/>
          </w:tcPr>
          <w:p w14:paraId="4870DAA3" w14:textId="7F389B68" w:rsidR="00C92B8A" w:rsidRPr="001B71BC" w:rsidRDefault="00C92B8A" w:rsidP="00C92B8A">
            <w:pPr>
              <w:widowControl/>
              <w:spacing w:line="-280" w:lineRule="auto"/>
              <w:jc w:val="center"/>
              <w:rPr>
                <w:rFonts w:ascii="メイリオ" w:eastAsia="メイリオ" w:hAnsi="メイリオ"/>
                <w:kern w:val="0"/>
                <w:sz w:val="20"/>
                <w:szCs w:val="20"/>
              </w:rPr>
            </w:pPr>
            <w:r w:rsidRPr="00C92B8A">
              <w:rPr>
                <w:rFonts w:ascii="メイリオ" w:eastAsia="メイリオ" w:hAnsi="メイリオ" w:hint="eastAsia"/>
                <w:color w:val="000000" w:themeColor="text1"/>
                <w:kern w:val="0"/>
                <w:sz w:val="20"/>
                <w:szCs w:val="20"/>
              </w:rPr>
              <w:t>③本事業で希望する業務</w:t>
            </w:r>
          </w:p>
        </w:tc>
      </w:tr>
      <w:tr w:rsidR="00C92B8A" w:rsidRPr="001B71BC" w14:paraId="5CC1F1CC" w14:textId="2C80753C" w:rsidTr="00375212">
        <w:trPr>
          <w:gridAfter w:val="1"/>
          <w:wAfter w:w="21" w:type="dxa"/>
          <w:trHeight w:val="677"/>
          <w:jc w:val="center"/>
        </w:trPr>
        <w:tc>
          <w:tcPr>
            <w:tcW w:w="11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A10DC5" w14:textId="214F3D34" w:rsidR="00C92B8A" w:rsidRPr="001B71BC" w:rsidRDefault="00C92B8A" w:rsidP="00C92B8A">
            <w:pPr>
              <w:widowControl/>
              <w:spacing w:line="-280" w:lineRule="auto"/>
              <w:jc w:val="left"/>
              <w:rPr>
                <w:rFonts w:ascii="メイリオ" w:eastAsia="メイリオ" w:hAnsi="メイリオ"/>
                <w:kern w:val="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F4E06" w14:textId="2810BFF6" w:rsidR="00C92B8A" w:rsidRPr="001B71BC" w:rsidRDefault="00C92B8A" w:rsidP="00C92B8A">
            <w:pPr>
              <w:widowControl/>
              <w:spacing w:line="-280" w:lineRule="auto"/>
              <w:jc w:val="left"/>
              <w:rPr>
                <w:rFonts w:ascii="メイリオ" w:eastAsia="メイリオ" w:hAnsi="メイリオ"/>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1181D" w14:textId="77777777" w:rsidR="00C92B8A" w:rsidRPr="001B71BC" w:rsidRDefault="00C92B8A" w:rsidP="00C92B8A">
            <w:pPr>
              <w:widowControl/>
              <w:spacing w:line="-280" w:lineRule="auto"/>
              <w:jc w:val="left"/>
              <w:rPr>
                <w:rFonts w:ascii="メイリオ" w:eastAsia="メイリオ" w:hAnsi="メイリオ"/>
                <w:kern w:val="0"/>
                <w:sz w:val="20"/>
                <w:szCs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15170BDF" w14:textId="77777777" w:rsidR="00C92B8A" w:rsidRPr="001B71BC"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自社</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302F1CE4" w14:textId="19D171DC" w:rsidR="00C92B8A" w:rsidRPr="001B71BC" w:rsidRDefault="00C92B8A" w:rsidP="00C92B8A">
            <w:pPr>
              <w:widowControl/>
              <w:spacing w:line="-280" w:lineRule="auto"/>
              <w:ind w:leftChars="-37" w:left="-78" w:rightChars="-33" w:right="-69"/>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w:t>
            </w:r>
            <w:r>
              <w:rPr>
                <w:rFonts w:ascii="メイリオ" w:eastAsia="メイリオ" w:hAnsi="メイリオ" w:hint="eastAsia"/>
                <w:kern w:val="0"/>
                <w:sz w:val="20"/>
                <w:szCs w:val="20"/>
              </w:rPr>
              <w:t>(J</w:t>
            </w:r>
            <w:r>
              <w:rPr>
                <w:rFonts w:ascii="メイリオ" w:eastAsia="メイリオ" w:hAnsi="メイリオ"/>
                <w:kern w:val="0"/>
                <w:sz w:val="20"/>
                <w:szCs w:val="20"/>
              </w:rPr>
              <w:t>V</w:t>
            </w:r>
            <w:r>
              <w:rPr>
                <w:rFonts w:ascii="メイリオ" w:eastAsia="メイリオ" w:hAnsi="メイリオ" w:hint="eastAsia"/>
                <w:kern w:val="0"/>
                <w:sz w:val="20"/>
                <w:szCs w:val="20"/>
              </w:rPr>
              <w:t>もしくは下請け)</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1A74171F" w14:textId="77777777" w:rsidR="00C92B8A" w:rsidRPr="001B71BC" w:rsidRDefault="00C92B8A" w:rsidP="00C92B8A">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関係会社以外に下請け</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72A7ADE4" w14:textId="775E63D1" w:rsidR="00C92B8A" w:rsidRPr="001B71BC" w:rsidRDefault="00C92B8A" w:rsidP="00C92B8A">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隠岐の島町</w:t>
            </w:r>
          </w:p>
        </w:tc>
        <w:tc>
          <w:tcPr>
            <w:tcW w:w="835" w:type="dxa"/>
            <w:tcBorders>
              <w:top w:val="nil"/>
              <w:left w:val="nil"/>
              <w:bottom w:val="single" w:sz="4" w:space="0" w:color="auto"/>
              <w:right w:val="single" w:sz="4" w:space="0" w:color="auto"/>
            </w:tcBorders>
            <w:shd w:val="clear" w:color="auto" w:fill="D9D9D9" w:themeFill="background1" w:themeFillShade="D9"/>
            <w:vAlign w:val="center"/>
            <w:hideMark/>
          </w:tcPr>
          <w:p w14:paraId="25C6F56C" w14:textId="377C5DCD" w:rsidR="00C92B8A" w:rsidRPr="001B71BC" w:rsidRDefault="00C92B8A" w:rsidP="00C92B8A">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全国</w:t>
            </w:r>
          </w:p>
        </w:tc>
        <w:tc>
          <w:tcPr>
            <w:tcW w:w="1034" w:type="dxa"/>
            <w:vMerge/>
            <w:tcBorders>
              <w:left w:val="nil"/>
              <w:bottom w:val="single" w:sz="4" w:space="0" w:color="auto"/>
              <w:right w:val="single" w:sz="4" w:space="0" w:color="000000"/>
            </w:tcBorders>
            <w:shd w:val="clear" w:color="auto" w:fill="D9D9D9" w:themeFill="background1" w:themeFillShade="D9"/>
          </w:tcPr>
          <w:p w14:paraId="571E465A" w14:textId="77777777" w:rsidR="00C92B8A" w:rsidRPr="001B71BC" w:rsidRDefault="00C92B8A" w:rsidP="00C92B8A">
            <w:pPr>
              <w:widowControl/>
              <w:spacing w:line="0" w:lineRule="atLeast"/>
              <w:jc w:val="center"/>
              <w:rPr>
                <w:rFonts w:ascii="メイリオ" w:eastAsia="メイリオ" w:hAnsi="メイリオ"/>
                <w:kern w:val="0"/>
                <w:sz w:val="20"/>
                <w:szCs w:val="20"/>
              </w:rPr>
            </w:pPr>
          </w:p>
        </w:tc>
      </w:tr>
      <w:tr w:rsidR="00B95CD5" w:rsidRPr="001B71BC" w14:paraId="749B4BE0" w14:textId="3F7DD671" w:rsidTr="00375212">
        <w:trPr>
          <w:gridAfter w:val="1"/>
          <w:wAfter w:w="21" w:type="dxa"/>
          <w:trHeight w:val="338"/>
          <w:jc w:val="center"/>
        </w:trPr>
        <w:tc>
          <w:tcPr>
            <w:tcW w:w="1129" w:type="dxa"/>
            <w:vMerge w:val="restart"/>
            <w:tcBorders>
              <w:top w:val="nil"/>
              <w:left w:val="single" w:sz="4" w:space="0" w:color="auto"/>
              <w:right w:val="single" w:sz="4" w:space="0" w:color="auto"/>
            </w:tcBorders>
            <w:vAlign w:val="center"/>
          </w:tcPr>
          <w:p w14:paraId="52CE0790" w14:textId="77777777" w:rsidR="00375212" w:rsidRDefault="00B95CD5" w:rsidP="00994E76">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日常的</w:t>
            </w:r>
          </w:p>
          <w:p w14:paraId="668D97A3" w14:textId="5C3B843C" w:rsidR="00B95CD5" w:rsidRDefault="00375212" w:rsidP="00994E76">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維持管理</w:t>
            </w:r>
            <w:r w:rsidR="00B95CD5">
              <w:rPr>
                <w:rFonts w:ascii="メイリオ" w:eastAsia="メイリオ" w:hAnsi="メイリオ" w:hint="eastAsia"/>
                <w:kern w:val="0"/>
                <w:sz w:val="20"/>
                <w:szCs w:val="20"/>
              </w:rPr>
              <w:t>業務</w:t>
            </w:r>
          </w:p>
        </w:tc>
        <w:tc>
          <w:tcPr>
            <w:tcW w:w="993" w:type="dxa"/>
            <w:vMerge w:val="restart"/>
            <w:tcBorders>
              <w:top w:val="nil"/>
              <w:left w:val="single" w:sz="4" w:space="0" w:color="auto"/>
              <w:right w:val="single" w:sz="4" w:space="0" w:color="auto"/>
            </w:tcBorders>
            <w:shd w:val="clear" w:color="auto" w:fill="auto"/>
            <w:vAlign w:val="center"/>
          </w:tcPr>
          <w:p w14:paraId="4EFE40B7" w14:textId="77777777" w:rsidR="00375212"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住民</w:t>
            </w:r>
          </w:p>
          <w:p w14:paraId="6F3AFB3C" w14:textId="77777777" w:rsidR="00375212"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対応</w:t>
            </w:r>
          </w:p>
          <w:p w14:paraId="1765F67B" w14:textId="0B058E91" w:rsidR="00B95CD5" w:rsidRPr="001B71BC"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業務</w:t>
            </w:r>
          </w:p>
        </w:tc>
        <w:tc>
          <w:tcPr>
            <w:tcW w:w="1984" w:type="dxa"/>
            <w:tcBorders>
              <w:top w:val="nil"/>
              <w:left w:val="nil"/>
              <w:bottom w:val="single" w:sz="4" w:space="0" w:color="auto"/>
              <w:right w:val="single" w:sz="4" w:space="0" w:color="auto"/>
            </w:tcBorders>
            <w:shd w:val="clear" w:color="auto" w:fill="auto"/>
            <w:noWrap/>
            <w:vAlign w:val="center"/>
          </w:tcPr>
          <w:p w14:paraId="3DAD7838" w14:textId="4F068616"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住民対応窓口</w:t>
            </w:r>
          </w:p>
        </w:tc>
        <w:tc>
          <w:tcPr>
            <w:tcW w:w="567" w:type="dxa"/>
            <w:tcBorders>
              <w:top w:val="nil"/>
              <w:left w:val="nil"/>
              <w:bottom w:val="single" w:sz="4" w:space="0" w:color="auto"/>
              <w:right w:val="single" w:sz="4" w:space="0" w:color="auto"/>
            </w:tcBorders>
            <w:shd w:val="clear" w:color="auto" w:fill="FFFF99"/>
            <w:noWrap/>
            <w:vAlign w:val="center"/>
            <w:hideMark/>
          </w:tcPr>
          <w:p w14:paraId="42E9C446" w14:textId="442227D1"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9970298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1D1B99A8" w14:textId="7CABED23"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7761141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46E28EE8" w14:textId="55B371DF"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5913650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C91420E" w14:textId="473893EB"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40746771"/>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6BA002E0" w14:textId="6CB277E8"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076320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59988E88" w14:textId="5694E307"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29988681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7D9F419A" w14:textId="4CA0DD4F" w:rsidTr="00375212">
        <w:trPr>
          <w:gridAfter w:val="1"/>
          <w:wAfter w:w="21" w:type="dxa"/>
          <w:trHeight w:val="338"/>
          <w:jc w:val="center"/>
        </w:trPr>
        <w:tc>
          <w:tcPr>
            <w:tcW w:w="1129" w:type="dxa"/>
            <w:vMerge/>
            <w:tcBorders>
              <w:left w:val="single" w:sz="4" w:space="0" w:color="auto"/>
              <w:right w:val="single" w:sz="4" w:space="0" w:color="auto"/>
            </w:tcBorders>
          </w:tcPr>
          <w:p w14:paraId="373A5FB7" w14:textId="77777777" w:rsidR="00B95CD5" w:rsidRPr="001B71BC" w:rsidRDefault="00B95CD5" w:rsidP="00C92B8A">
            <w:pPr>
              <w:widowControl/>
              <w:spacing w:line="0" w:lineRule="atLeast"/>
              <w:jc w:val="center"/>
              <w:rPr>
                <w:rFonts w:ascii="メイリオ" w:eastAsia="メイリオ" w:hAnsi="メイリオ"/>
                <w:kern w:val="0"/>
                <w:sz w:val="20"/>
                <w:szCs w:val="20"/>
              </w:rPr>
            </w:pPr>
          </w:p>
        </w:tc>
        <w:tc>
          <w:tcPr>
            <w:tcW w:w="993" w:type="dxa"/>
            <w:vMerge/>
            <w:tcBorders>
              <w:left w:val="single" w:sz="4" w:space="0" w:color="auto"/>
              <w:right w:val="single" w:sz="4" w:space="0" w:color="auto"/>
            </w:tcBorders>
            <w:shd w:val="clear" w:color="auto" w:fill="auto"/>
            <w:vAlign w:val="center"/>
          </w:tcPr>
          <w:p w14:paraId="73712A6D" w14:textId="60FF24F9" w:rsidR="00B95CD5" w:rsidRPr="001B71BC" w:rsidRDefault="00B95CD5" w:rsidP="00994E76">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57759FD1" w14:textId="6901CB6E"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緊急清掃</w:t>
            </w:r>
          </w:p>
        </w:tc>
        <w:tc>
          <w:tcPr>
            <w:tcW w:w="567" w:type="dxa"/>
            <w:tcBorders>
              <w:top w:val="nil"/>
              <w:left w:val="nil"/>
              <w:bottom w:val="single" w:sz="4" w:space="0" w:color="auto"/>
              <w:right w:val="single" w:sz="4" w:space="0" w:color="auto"/>
            </w:tcBorders>
            <w:shd w:val="clear" w:color="auto" w:fill="FFFF99"/>
            <w:noWrap/>
            <w:vAlign w:val="center"/>
          </w:tcPr>
          <w:p w14:paraId="5680F775" w14:textId="5760E92F"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92278685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2CA217E0" w14:textId="4F853630"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210748675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617AB414" w14:textId="447CAC46"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43967720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3B5B5CF3" w14:textId="7DE9D54A"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54178609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3B09AF84" w14:textId="0EA86C40"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81896333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5256FABC" w14:textId="00378BE2"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15206531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1D9A7199" w14:textId="77777777" w:rsidTr="00375212">
        <w:trPr>
          <w:gridAfter w:val="1"/>
          <w:wAfter w:w="21" w:type="dxa"/>
          <w:trHeight w:val="338"/>
          <w:jc w:val="center"/>
        </w:trPr>
        <w:tc>
          <w:tcPr>
            <w:tcW w:w="1129" w:type="dxa"/>
            <w:vMerge/>
            <w:tcBorders>
              <w:left w:val="single" w:sz="4" w:space="0" w:color="auto"/>
              <w:right w:val="single" w:sz="4" w:space="0" w:color="auto"/>
            </w:tcBorders>
          </w:tcPr>
          <w:p w14:paraId="47EE0DC8" w14:textId="77777777" w:rsidR="00B95CD5" w:rsidRPr="001B71BC" w:rsidRDefault="00B95CD5" w:rsidP="00C92B8A">
            <w:pPr>
              <w:widowControl/>
              <w:spacing w:line="0" w:lineRule="atLeast"/>
              <w:jc w:val="center"/>
              <w:rPr>
                <w:rFonts w:ascii="メイリオ" w:eastAsia="メイリオ" w:hAnsi="メイリオ"/>
                <w:kern w:val="0"/>
                <w:sz w:val="20"/>
                <w:szCs w:val="20"/>
              </w:rPr>
            </w:pPr>
          </w:p>
        </w:tc>
        <w:tc>
          <w:tcPr>
            <w:tcW w:w="993" w:type="dxa"/>
            <w:vMerge/>
            <w:tcBorders>
              <w:left w:val="single" w:sz="4" w:space="0" w:color="auto"/>
              <w:right w:val="single" w:sz="4" w:space="0" w:color="auto"/>
            </w:tcBorders>
            <w:shd w:val="clear" w:color="auto" w:fill="auto"/>
            <w:vAlign w:val="center"/>
          </w:tcPr>
          <w:p w14:paraId="607824AE" w14:textId="5576C19A" w:rsidR="00B95CD5" w:rsidRPr="001B71BC" w:rsidRDefault="00B95CD5" w:rsidP="00994E76">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7C2401CC" w14:textId="75F19EDD" w:rsidR="00B95CD5"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緊急修繕</w:t>
            </w:r>
          </w:p>
        </w:tc>
        <w:tc>
          <w:tcPr>
            <w:tcW w:w="567" w:type="dxa"/>
            <w:tcBorders>
              <w:top w:val="nil"/>
              <w:left w:val="nil"/>
              <w:bottom w:val="single" w:sz="4" w:space="0" w:color="auto"/>
              <w:right w:val="single" w:sz="4" w:space="0" w:color="auto"/>
            </w:tcBorders>
            <w:shd w:val="clear" w:color="auto" w:fill="FFFF99"/>
            <w:noWrap/>
            <w:vAlign w:val="center"/>
          </w:tcPr>
          <w:p w14:paraId="0C65E01B" w14:textId="1473C0BA"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91515498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3B531BFD" w14:textId="37B54BB4"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77770690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7E658AE1" w14:textId="412611B5"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01515605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188DCF01" w14:textId="6C821402"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76448484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134B172F" w14:textId="554686F6"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79621645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42C513EE" w14:textId="0DB47D7D"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35156813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783A705A" w14:textId="77777777" w:rsidTr="00375212">
        <w:trPr>
          <w:gridAfter w:val="1"/>
          <w:wAfter w:w="21" w:type="dxa"/>
          <w:trHeight w:val="338"/>
          <w:jc w:val="center"/>
        </w:trPr>
        <w:tc>
          <w:tcPr>
            <w:tcW w:w="1129" w:type="dxa"/>
            <w:vMerge/>
            <w:tcBorders>
              <w:left w:val="single" w:sz="4" w:space="0" w:color="auto"/>
              <w:bottom w:val="single" w:sz="4" w:space="0" w:color="auto"/>
              <w:right w:val="single" w:sz="4" w:space="0" w:color="auto"/>
            </w:tcBorders>
          </w:tcPr>
          <w:p w14:paraId="41A8F551" w14:textId="77777777" w:rsidR="00B95CD5" w:rsidRPr="001B71BC" w:rsidRDefault="00B95CD5" w:rsidP="00C92B8A">
            <w:pPr>
              <w:widowControl/>
              <w:spacing w:line="0" w:lineRule="atLeast"/>
              <w:jc w:val="center"/>
              <w:rPr>
                <w:rFonts w:ascii="メイリオ" w:eastAsia="メイリオ" w:hAnsi="メイリオ"/>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tcPr>
          <w:p w14:paraId="3F06FFCA" w14:textId="12938D85" w:rsidR="00B95CD5" w:rsidRPr="001B71BC" w:rsidRDefault="00B95CD5" w:rsidP="00994E76">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0A8FB124" w14:textId="3B8FE199"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他工事立会等</w:t>
            </w:r>
          </w:p>
        </w:tc>
        <w:tc>
          <w:tcPr>
            <w:tcW w:w="567" w:type="dxa"/>
            <w:tcBorders>
              <w:top w:val="nil"/>
              <w:left w:val="nil"/>
              <w:bottom w:val="single" w:sz="4" w:space="0" w:color="auto"/>
              <w:right w:val="single" w:sz="4" w:space="0" w:color="auto"/>
            </w:tcBorders>
            <w:shd w:val="clear" w:color="auto" w:fill="FFFF99"/>
            <w:noWrap/>
            <w:vAlign w:val="center"/>
          </w:tcPr>
          <w:p w14:paraId="458B73DD" w14:textId="1354719D"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90140535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11E8D18F" w14:textId="0B8C19AD"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68756764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2BBC207C" w14:textId="5BE50B9F"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83071549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6B36FE1A" w14:textId="2205E6A4"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0126915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37BF091B" w14:textId="56AA87BF"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36135424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36CD2CBF" w14:textId="6CF4B6C6"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43311875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420E6358" w14:textId="77777777" w:rsidTr="00375212">
        <w:trPr>
          <w:gridAfter w:val="1"/>
          <w:wAfter w:w="21" w:type="dxa"/>
          <w:trHeight w:val="338"/>
          <w:jc w:val="center"/>
        </w:trPr>
        <w:tc>
          <w:tcPr>
            <w:tcW w:w="1129" w:type="dxa"/>
            <w:vMerge w:val="restart"/>
            <w:tcBorders>
              <w:top w:val="single" w:sz="4" w:space="0" w:color="auto"/>
              <w:left w:val="single" w:sz="4" w:space="0" w:color="auto"/>
              <w:right w:val="single" w:sz="4" w:space="0" w:color="auto"/>
            </w:tcBorders>
          </w:tcPr>
          <w:p w14:paraId="329D1075" w14:textId="77777777" w:rsidR="00375212" w:rsidRDefault="00B95CD5" w:rsidP="00C92B8A">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計画的</w:t>
            </w:r>
          </w:p>
          <w:p w14:paraId="1A89235E" w14:textId="78494EED" w:rsidR="00375212" w:rsidRDefault="00375212" w:rsidP="00C92B8A">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維持管理</w:t>
            </w:r>
          </w:p>
          <w:p w14:paraId="3EC3A28E" w14:textId="4E8D3723" w:rsidR="00B95CD5" w:rsidRDefault="00B95CD5" w:rsidP="00C92B8A">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業務</w:t>
            </w:r>
          </w:p>
        </w:tc>
        <w:tc>
          <w:tcPr>
            <w:tcW w:w="993" w:type="dxa"/>
            <w:vMerge w:val="restart"/>
            <w:tcBorders>
              <w:left w:val="single" w:sz="4" w:space="0" w:color="auto"/>
              <w:right w:val="single" w:sz="4" w:space="0" w:color="auto"/>
            </w:tcBorders>
            <w:shd w:val="clear" w:color="auto" w:fill="auto"/>
            <w:vAlign w:val="center"/>
          </w:tcPr>
          <w:p w14:paraId="56996194" w14:textId="77777777" w:rsidR="00375212"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問題</w:t>
            </w:r>
          </w:p>
          <w:p w14:paraId="4810B085" w14:textId="77777777" w:rsidR="00375212"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解決</w:t>
            </w:r>
          </w:p>
          <w:p w14:paraId="6AFDC727" w14:textId="5541601A" w:rsidR="00B95CD5" w:rsidRPr="001B71BC"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業務</w:t>
            </w:r>
          </w:p>
        </w:tc>
        <w:tc>
          <w:tcPr>
            <w:tcW w:w="1984" w:type="dxa"/>
            <w:tcBorders>
              <w:top w:val="nil"/>
              <w:left w:val="nil"/>
              <w:bottom w:val="single" w:sz="4" w:space="0" w:color="auto"/>
              <w:right w:val="single" w:sz="4" w:space="0" w:color="auto"/>
            </w:tcBorders>
            <w:shd w:val="clear" w:color="auto" w:fill="auto"/>
            <w:noWrap/>
            <w:vAlign w:val="center"/>
          </w:tcPr>
          <w:p w14:paraId="24CE06F9" w14:textId="78F54804"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不明水対策</w:t>
            </w:r>
          </w:p>
        </w:tc>
        <w:tc>
          <w:tcPr>
            <w:tcW w:w="567" w:type="dxa"/>
            <w:tcBorders>
              <w:top w:val="nil"/>
              <w:left w:val="nil"/>
              <w:bottom w:val="single" w:sz="4" w:space="0" w:color="auto"/>
              <w:right w:val="single" w:sz="4" w:space="0" w:color="auto"/>
            </w:tcBorders>
            <w:shd w:val="clear" w:color="auto" w:fill="FFFF99"/>
            <w:noWrap/>
            <w:vAlign w:val="center"/>
          </w:tcPr>
          <w:p w14:paraId="0EEE5634" w14:textId="5263398B"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45301211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686DB0E6" w14:textId="7595D870"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2025397277"/>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5328679B" w14:textId="5853B3C2"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55751260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501B8F68" w14:textId="1CBE233C"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01133907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4C596A6A" w14:textId="16D1268E"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96788418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1D5431FC" w14:textId="0C6D04E9"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51168098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54B9E49F" w14:textId="77777777" w:rsidTr="00375212">
        <w:trPr>
          <w:gridAfter w:val="1"/>
          <w:wAfter w:w="21" w:type="dxa"/>
          <w:trHeight w:val="586"/>
          <w:jc w:val="center"/>
        </w:trPr>
        <w:tc>
          <w:tcPr>
            <w:tcW w:w="1129" w:type="dxa"/>
            <w:vMerge/>
            <w:tcBorders>
              <w:left w:val="single" w:sz="4" w:space="0" w:color="auto"/>
              <w:right w:val="single" w:sz="4" w:space="0" w:color="auto"/>
            </w:tcBorders>
          </w:tcPr>
          <w:p w14:paraId="1C806C0E" w14:textId="77777777" w:rsidR="00B95CD5" w:rsidRPr="001B71BC" w:rsidRDefault="00B95CD5" w:rsidP="00C92B8A">
            <w:pPr>
              <w:widowControl/>
              <w:spacing w:line="0" w:lineRule="atLeast"/>
              <w:jc w:val="center"/>
              <w:rPr>
                <w:rFonts w:ascii="メイリオ" w:eastAsia="メイリオ" w:hAnsi="メイリオ"/>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tcPr>
          <w:p w14:paraId="1ACAB04A" w14:textId="72400157" w:rsidR="00B95CD5" w:rsidRPr="001B71BC" w:rsidRDefault="00B95CD5" w:rsidP="00FC1151">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6CD9D34F" w14:textId="6ECF76F1"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悪臭対策</w:t>
            </w:r>
          </w:p>
        </w:tc>
        <w:tc>
          <w:tcPr>
            <w:tcW w:w="567" w:type="dxa"/>
            <w:tcBorders>
              <w:top w:val="nil"/>
              <w:left w:val="nil"/>
              <w:bottom w:val="single" w:sz="4" w:space="0" w:color="auto"/>
              <w:right w:val="single" w:sz="4" w:space="0" w:color="auto"/>
            </w:tcBorders>
            <w:shd w:val="clear" w:color="auto" w:fill="FFFF99"/>
            <w:noWrap/>
            <w:vAlign w:val="center"/>
          </w:tcPr>
          <w:p w14:paraId="7B8C6206" w14:textId="2C3618F3"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71397082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539988C6" w14:textId="32A003C1"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691332787"/>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4420F2DD" w14:textId="13A83998"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755712117"/>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3F11E772" w14:textId="1143EF76"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86933397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2CE8CE1E" w14:textId="730DAF11"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32643455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7A38163C" w14:textId="7FC6349A"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57019778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258910A5" w14:textId="6DDDF2BC" w:rsidTr="00375212">
        <w:trPr>
          <w:gridAfter w:val="1"/>
          <w:wAfter w:w="21" w:type="dxa"/>
          <w:trHeight w:val="338"/>
          <w:jc w:val="center"/>
        </w:trPr>
        <w:tc>
          <w:tcPr>
            <w:tcW w:w="1129" w:type="dxa"/>
            <w:vMerge/>
            <w:tcBorders>
              <w:left w:val="single" w:sz="4" w:space="0" w:color="auto"/>
              <w:right w:val="single" w:sz="4" w:space="0" w:color="auto"/>
            </w:tcBorders>
          </w:tcPr>
          <w:p w14:paraId="6940EC9E" w14:textId="77777777" w:rsidR="00B95CD5" w:rsidRDefault="00B95CD5" w:rsidP="00C92B8A">
            <w:pPr>
              <w:widowControl/>
              <w:spacing w:line="0" w:lineRule="atLeast"/>
              <w:jc w:val="center"/>
              <w:rPr>
                <w:rFonts w:ascii="メイリオ" w:eastAsia="メイリオ" w:hAnsi="メイリオ"/>
                <w:kern w:val="0"/>
                <w:sz w:val="20"/>
                <w:szCs w:val="20"/>
              </w:rPr>
            </w:pPr>
          </w:p>
        </w:tc>
        <w:tc>
          <w:tcPr>
            <w:tcW w:w="993" w:type="dxa"/>
            <w:vMerge w:val="restart"/>
            <w:tcBorders>
              <w:top w:val="nil"/>
              <w:left w:val="single" w:sz="4" w:space="0" w:color="auto"/>
              <w:right w:val="single" w:sz="4" w:space="0" w:color="auto"/>
            </w:tcBorders>
            <w:shd w:val="clear" w:color="auto" w:fill="auto"/>
            <w:vAlign w:val="center"/>
          </w:tcPr>
          <w:p w14:paraId="04BABE00" w14:textId="05BE1BE6" w:rsidR="00B95CD5" w:rsidRPr="001B71BC" w:rsidRDefault="00B95CD5"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計画的業務</w:t>
            </w:r>
          </w:p>
        </w:tc>
        <w:tc>
          <w:tcPr>
            <w:tcW w:w="1984" w:type="dxa"/>
            <w:tcBorders>
              <w:top w:val="nil"/>
              <w:left w:val="nil"/>
              <w:bottom w:val="single" w:sz="4" w:space="0" w:color="auto"/>
              <w:right w:val="single" w:sz="4" w:space="0" w:color="auto"/>
            </w:tcBorders>
            <w:shd w:val="clear" w:color="auto" w:fill="auto"/>
            <w:noWrap/>
            <w:vAlign w:val="center"/>
          </w:tcPr>
          <w:p w14:paraId="0B17AF97" w14:textId="5626F9F5"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点検調査業務</w:t>
            </w:r>
          </w:p>
        </w:tc>
        <w:tc>
          <w:tcPr>
            <w:tcW w:w="567" w:type="dxa"/>
            <w:tcBorders>
              <w:top w:val="nil"/>
              <w:left w:val="nil"/>
              <w:bottom w:val="single" w:sz="4" w:space="0" w:color="auto"/>
              <w:right w:val="single" w:sz="4" w:space="0" w:color="auto"/>
            </w:tcBorders>
            <w:shd w:val="clear" w:color="auto" w:fill="FFFF99"/>
            <w:noWrap/>
            <w:vAlign w:val="center"/>
            <w:hideMark/>
          </w:tcPr>
          <w:p w14:paraId="26B7E011" w14:textId="2145F0DC"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3431690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771BA618" w14:textId="4ADD235E"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2960660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7ABFD037" w14:textId="19439CBA"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1436953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2BA3C498" w14:textId="2238C889"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64793077"/>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44B9C360" w14:textId="6869AB12"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024190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76B5FA79" w14:textId="4574264C"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48624921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55396535" w14:textId="3E56EE9D" w:rsidTr="00375212">
        <w:trPr>
          <w:gridAfter w:val="1"/>
          <w:wAfter w:w="21" w:type="dxa"/>
          <w:trHeight w:val="338"/>
          <w:jc w:val="center"/>
        </w:trPr>
        <w:tc>
          <w:tcPr>
            <w:tcW w:w="1129" w:type="dxa"/>
            <w:vMerge/>
            <w:tcBorders>
              <w:left w:val="single" w:sz="4" w:space="0" w:color="auto"/>
              <w:right w:val="single" w:sz="4" w:space="0" w:color="auto"/>
            </w:tcBorders>
          </w:tcPr>
          <w:p w14:paraId="0B2CBABB" w14:textId="77777777" w:rsidR="00B95CD5" w:rsidRPr="001B71BC" w:rsidRDefault="00B95CD5" w:rsidP="00C92B8A">
            <w:pPr>
              <w:widowControl/>
              <w:spacing w:line="0" w:lineRule="atLeast"/>
              <w:jc w:val="left"/>
              <w:rPr>
                <w:rFonts w:ascii="メイリオ" w:eastAsia="メイリオ" w:hAnsi="メイリオ"/>
                <w:kern w:val="0"/>
                <w:sz w:val="20"/>
                <w:szCs w:val="20"/>
              </w:rPr>
            </w:pPr>
          </w:p>
        </w:tc>
        <w:tc>
          <w:tcPr>
            <w:tcW w:w="993" w:type="dxa"/>
            <w:vMerge/>
            <w:tcBorders>
              <w:left w:val="single" w:sz="4" w:space="0" w:color="auto"/>
              <w:right w:val="single" w:sz="4" w:space="0" w:color="auto"/>
            </w:tcBorders>
            <w:vAlign w:val="center"/>
          </w:tcPr>
          <w:p w14:paraId="16504A75" w14:textId="7AC24DB9" w:rsidR="00B95CD5" w:rsidRPr="001B71BC" w:rsidRDefault="00B95CD5"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21452D0B" w14:textId="66533057"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定期清掃業務</w:t>
            </w:r>
          </w:p>
        </w:tc>
        <w:tc>
          <w:tcPr>
            <w:tcW w:w="567" w:type="dxa"/>
            <w:tcBorders>
              <w:top w:val="nil"/>
              <w:left w:val="nil"/>
              <w:bottom w:val="single" w:sz="4" w:space="0" w:color="auto"/>
              <w:right w:val="single" w:sz="4" w:space="0" w:color="auto"/>
            </w:tcBorders>
            <w:shd w:val="clear" w:color="auto" w:fill="FFFF99"/>
            <w:noWrap/>
            <w:vAlign w:val="center"/>
            <w:hideMark/>
          </w:tcPr>
          <w:p w14:paraId="75DDBDDC" w14:textId="6C8D9319"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6666673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56C989F8" w14:textId="1FE58188"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5282580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0CBEE269" w14:textId="7D7F0376"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7510697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12009E87" w14:textId="36693927"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4318389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3CCE665A" w14:textId="073FE4C3"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2595383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280CE437" w14:textId="0BB71E88"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66868792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59DBAAC3" w14:textId="119BCA08" w:rsidTr="00375212">
        <w:trPr>
          <w:gridAfter w:val="1"/>
          <w:wAfter w:w="21" w:type="dxa"/>
          <w:trHeight w:val="338"/>
          <w:jc w:val="center"/>
        </w:trPr>
        <w:tc>
          <w:tcPr>
            <w:tcW w:w="1129" w:type="dxa"/>
            <w:vMerge/>
            <w:tcBorders>
              <w:left w:val="single" w:sz="4" w:space="0" w:color="auto"/>
              <w:right w:val="single" w:sz="4" w:space="0" w:color="auto"/>
            </w:tcBorders>
          </w:tcPr>
          <w:p w14:paraId="1588CFEC" w14:textId="77777777" w:rsidR="00B95CD5" w:rsidRPr="001B71BC" w:rsidRDefault="00B95CD5" w:rsidP="00C92B8A">
            <w:pPr>
              <w:widowControl/>
              <w:spacing w:line="0" w:lineRule="atLeast"/>
              <w:jc w:val="left"/>
              <w:rPr>
                <w:rFonts w:ascii="メイリオ" w:eastAsia="メイリオ" w:hAnsi="メイリオ"/>
                <w:kern w:val="0"/>
                <w:sz w:val="20"/>
                <w:szCs w:val="20"/>
              </w:rPr>
            </w:pPr>
          </w:p>
        </w:tc>
        <w:tc>
          <w:tcPr>
            <w:tcW w:w="993" w:type="dxa"/>
            <w:vMerge/>
            <w:tcBorders>
              <w:left w:val="single" w:sz="4" w:space="0" w:color="auto"/>
              <w:right w:val="single" w:sz="4" w:space="0" w:color="auto"/>
            </w:tcBorders>
            <w:vAlign w:val="center"/>
          </w:tcPr>
          <w:p w14:paraId="15EC8C48" w14:textId="4E04499C" w:rsidR="00B95CD5" w:rsidRPr="001B71BC" w:rsidRDefault="00B95CD5"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2ECE5A75" w14:textId="3CCD8276"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計画修繕業務</w:t>
            </w:r>
          </w:p>
        </w:tc>
        <w:tc>
          <w:tcPr>
            <w:tcW w:w="567" w:type="dxa"/>
            <w:tcBorders>
              <w:top w:val="nil"/>
              <w:left w:val="nil"/>
              <w:bottom w:val="single" w:sz="4" w:space="0" w:color="auto"/>
              <w:right w:val="single" w:sz="4" w:space="0" w:color="auto"/>
            </w:tcBorders>
            <w:shd w:val="clear" w:color="auto" w:fill="FFFF99"/>
            <w:noWrap/>
            <w:vAlign w:val="center"/>
            <w:hideMark/>
          </w:tcPr>
          <w:p w14:paraId="3D710C1A" w14:textId="074BB83F"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7324665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34EA13DE" w14:textId="77BBD1F7"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3582196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1308FDFF" w14:textId="18AD174E"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959714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5B04EB03" w14:textId="144A4513"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89049645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66B8C7F3" w14:textId="29A86900"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8902948"/>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20A2434A" w14:textId="73DDA813"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37265806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333651B2" w14:textId="0BFC3212" w:rsidTr="00375212">
        <w:trPr>
          <w:gridAfter w:val="1"/>
          <w:wAfter w:w="21" w:type="dxa"/>
          <w:trHeight w:val="166"/>
          <w:jc w:val="center"/>
        </w:trPr>
        <w:tc>
          <w:tcPr>
            <w:tcW w:w="1129" w:type="dxa"/>
            <w:vMerge/>
            <w:tcBorders>
              <w:left w:val="single" w:sz="4" w:space="0" w:color="auto"/>
              <w:bottom w:val="single" w:sz="4" w:space="0" w:color="auto"/>
              <w:right w:val="single" w:sz="4" w:space="0" w:color="auto"/>
            </w:tcBorders>
          </w:tcPr>
          <w:p w14:paraId="7B9037C8" w14:textId="77777777" w:rsidR="00B95CD5" w:rsidRPr="001B71BC" w:rsidRDefault="00B95CD5" w:rsidP="00C92B8A">
            <w:pPr>
              <w:widowControl/>
              <w:spacing w:line="0" w:lineRule="atLeast"/>
              <w:jc w:val="left"/>
              <w:rPr>
                <w:rFonts w:ascii="メイリオ" w:eastAsia="メイリオ" w:hAnsi="メイリオ"/>
                <w:kern w:val="0"/>
                <w:sz w:val="20"/>
                <w:szCs w:val="20"/>
              </w:rPr>
            </w:pPr>
          </w:p>
        </w:tc>
        <w:tc>
          <w:tcPr>
            <w:tcW w:w="993" w:type="dxa"/>
            <w:vMerge/>
            <w:tcBorders>
              <w:left w:val="single" w:sz="4" w:space="0" w:color="auto"/>
              <w:right w:val="single" w:sz="4" w:space="0" w:color="auto"/>
            </w:tcBorders>
            <w:vAlign w:val="center"/>
          </w:tcPr>
          <w:p w14:paraId="5B32F3D9" w14:textId="3C9D59F1" w:rsidR="00B95CD5" w:rsidRPr="001B71BC" w:rsidRDefault="00B95CD5"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4CC1B315" w14:textId="5B7D1879"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台帳システムへの情報登録業務</w:t>
            </w:r>
          </w:p>
        </w:tc>
        <w:tc>
          <w:tcPr>
            <w:tcW w:w="567" w:type="dxa"/>
            <w:tcBorders>
              <w:top w:val="nil"/>
              <w:left w:val="nil"/>
              <w:bottom w:val="single" w:sz="4" w:space="0" w:color="auto"/>
              <w:right w:val="single" w:sz="4" w:space="0" w:color="auto"/>
            </w:tcBorders>
            <w:shd w:val="clear" w:color="auto" w:fill="FFFF99"/>
            <w:noWrap/>
            <w:vAlign w:val="center"/>
            <w:hideMark/>
          </w:tcPr>
          <w:p w14:paraId="3E001202" w14:textId="3FF9AC1A"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8384402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23BFA75A" w14:textId="306292F5"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5361345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0A83EC42" w14:textId="0FBE42A2"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9472559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020B5B2D" w14:textId="6C203CD1"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44158992"/>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08B56D7F" w14:textId="4A2A6BE1"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188353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65199B41" w14:textId="3D0EE9C7"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856391851"/>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15452126" w14:textId="1A332A19" w:rsidTr="00375212">
        <w:trPr>
          <w:gridAfter w:val="1"/>
          <w:wAfter w:w="21" w:type="dxa"/>
          <w:trHeight w:val="338"/>
          <w:jc w:val="center"/>
        </w:trPr>
        <w:tc>
          <w:tcPr>
            <w:tcW w:w="2122" w:type="dxa"/>
            <w:gridSpan w:val="2"/>
            <w:vMerge w:val="restart"/>
            <w:tcBorders>
              <w:top w:val="single" w:sz="4" w:space="0" w:color="auto"/>
              <w:left w:val="single" w:sz="4" w:space="0" w:color="auto"/>
              <w:right w:val="single" w:sz="4" w:space="0" w:color="auto"/>
            </w:tcBorders>
          </w:tcPr>
          <w:p w14:paraId="591F0348" w14:textId="0C5ABF48" w:rsidR="00B95CD5" w:rsidRPr="001B71BC" w:rsidRDefault="00B95CD5" w:rsidP="00B95CD5">
            <w:pPr>
              <w:spacing w:line="0" w:lineRule="atLeast"/>
              <w:jc w:val="left"/>
              <w:rPr>
                <w:rFonts w:ascii="メイリオ" w:eastAsia="メイリオ" w:hAnsi="メイリオ"/>
                <w:kern w:val="0"/>
                <w:sz w:val="20"/>
                <w:szCs w:val="20"/>
              </w:rPr>
            </w:pPr>
            <w:r>
              <w:rPr>
                <w:rFonts w:ascii="メイリオ" w:eastAsia="メイリオ" w:hAnsi="メイリオ" w:hint="eastAsia"/>
                <w:kern w:val="0"/>
                <w:sz w:val="20"/>
                <w:szCs w:val="20"/>
                <w:lang w:eastAsia="zh-TW"/>
              </w:rPr>
              <w:t>災害対応業務</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CDCD6E" w14:textId="2F2BDC03"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被災状況把握業務</w:t>
            </w:r>
          </w:p>
        </w:tc>
        <w:tc>
          <w:tcPr>
            <w:tcW w:w="567" w:type="dxa"/>
            <w:tcBorders>
              <w:top w:val="nil"/>
              <w:left w:val="nil"/>
              <w:bottom w:val="single" w:sz="4" w:space="0" w:color="auto"/>
              <w:right w:val="single" w:sz="4" w:space="0" w:color="auto"/>
            </w:tcBorders>
            <w:shd w:val="clear" w:color="auto" w:fill="FFFF99"/>
            <w:noWrap/>
            <w:vAlign w:val="center"/>
            <w:hideMark/>
          </w:tcPr>
          <w:p w14:paraId="134EBA7F" w14:textId="5FCBD23C"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5933479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4E556331" w14:textId="7FACDF6E"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12195475"/>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3CCB2C76" w14:textId="2C85CF49"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1963690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597586A7" w14:textId="370490C7"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4513254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0CBBA211" w14:textId="395E5E41"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48256780"/>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37E2AF50" w14:textId="116C80AA"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17668774"/>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B95CD5" w:rsidRPr="001B71BC" w14:paraId="47CFA22E" w14:textId="0E6C6CAD" w:rsidTr="00375212">
        <w:trPr>
          <w:gridAfter w:val="1"/>
          <w:wAfter w:w="21" w:type="dxa"/>
          <w:trHeight w:val="338"/>
          <w:jc w:val="center"/>
        </w:trPr>
        <w:tc>
          <w:tcPr>
            <w:tcW w:w="2122" w:type="dxa"/>
            <w:gridSpan w:val="2"/>
            <w:vMerge/>
            <w:tcBorders>
              <w:left w:val="single" w:sz="4" w:space="0" w:color="auto"/>
              <w:bottom w:val="single" w:sz="4" w:space="0" w:color="auto"/>
              <w:right w:val="single" w:sz="4" w:space="0" w:color="auto"/>
            </w:tcBorders>
          </w:tcPr>
          <w:p w14:paraId="18156069" w14:textId="172191AA" w:rsidR="00B95CD5" w:rsidRPr="001B71BC" w:rsidRDefault="00B95CD5"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07205911" w14:textId="767ED838" w:rsidR="00B95CD5" w:rsidRPr="001B71BC" w:rsidRDefault="00B95CD5"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緊急措置対応業務</w:t>
            </w:r>
          </w:p>
        </w:tc>
        <w:tc>
          <w:tcPr>
            <w:tcW w:w="567" w:type="dxa"/>
            <w:tcBorders>
              <w:top w:val="nil"/>
              <w:left w:val="nil"/>
              <w:bottom w:val="single" w:sz="4" w:space="0" w:color="auto"/>
              <w:right w:val="single" w:sz="4" w:space="0" w:color="auto"/>
            </w:tcBorders>
            <w:shd w:val="clear" w:color="auto" w:fill="FFFF99"/>
            <w:noWrap/>
            <w:vAlign w:val="center"/>
            <w:hideMark/>
          </w:tcPr>
          <w:p w14:paraId="7F058823" w14:textId="36FE0053"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75979641"/>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124491F1" w14:textId="54F57C1C"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127125239"/>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6B9F7B54" w14:textId="306C3102"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1721285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604B28DE" w14:textId="22C67A06"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9709997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3E6BC775" w14:textId="7FDCFCD4" w:rsidR="00B95CD5" w:rsidRPr="001B71BC" w:rsidRDefault="005157F4" w:rsidP="00C92B8A">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18459893"/>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7091EFCD" w14:textId="4AC0B557" w:rsidR="00B95CD5" w:rsidRDefault="005157F4" w:rsidP="00C92B8A">
            <w:pPr>
              <w:widowControl/>
              <w:spacing w:line="0" w:lineRule="atLeast"/>
              <w:jc w:val="center"/>
              <w:rPr>
                <w:rFonts w:ascii="メイリオ" w:eastAsia="メイリオ" w:hAnsi="メイリオ"/>
              </w:rPr>
            </w:pPr>
            <w:sdt>
              <w:sdtPr>
                <w:rPr>
                  <w:rFonts w:ascii="メイリオ" w:eastAsia="メイリオ" w:hAnsi="メイリオ"/>
                </w:rPr>
                <w:id w:val="354541046"/>
                <w14:checkbox>
                  <w14:checked w14:val="0"/>
                  <w14:checkedState w14:val="2611" w14:font="メイリオ"/>
                  <w14:uncheckedState w14:val="2610" w14:font="ＭＳ ゴシック"/>
                </w14:checkbox>
              </w:sdtPr>
              <w:sdtEndPr/>
              <w:sdtContent>
                <w:r w:rsidR="00B95CD5">
                  <w:rPr>
                    <w:rFonts w:ascii="ＭＳ ゴシック" w:eastAsia="ＭＳ ゴシック" w:hAnsi="ＭＳ ゴシック" w:hint="eastAsia"/>
                  </w:rPr>
                  <w:t>☐</w:t>
                </w:r>
              </w:sdtContent>
            </w:sdt>
          </w:p>
        </w:tc>
      </w:tr>
      <w:tr w:rsidR="00375212" w:rsidRPr="001B71BC" w14:paraId="3863EEE9" w14:textId="77777777" w:rsidTr="00375212">
        <w:trPr>
          <w:gridAfter w:val="1"/>
          <w:wAfter w:w="21" w:type="dxa"/>
          <w:trHeight w:val="338"/>
          <w:jc w:val="center"/>
        </w:trPr>
        <w:tc>
          <w:tcPr>
            <w:tcW w:w="2122" w:type="dxa"/>
            <w:gridSpan w:val="2"/>
            <w:vMerge w:val="restart"/>
            <w:tcBorders>
              <w:top w:val="single" w:sz="4" w:space="0" w:color="auto"/>
              <w:left w:val="single" w:sz="4" w:space="0" w:color="auto"/>
              <w:right w:val="single" w:sz="4" w:space="0" w:color="auto"/>
            </w:tcBorders>
            <w:vAlign w:val="center"/>
          </w:tcPr>
          <w:p w14:paraId="35453260" w14:textId="7CED4171" w:rsidR="00375212" w:rsidRDefault="00375212" w:rsidP="00375212">
            <w:pPr>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改築・設計</w:t>
            </w:r>
          </w:p>
          <w:p w14:paraId="3FD6A10D" w14:textId="2384B5F5" w:rsidR="00375212" w:rsidRDefault="00375212" w:rsidP="00375212">
            <w:pPr>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業務</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ED4ECF" w14:textId="54FFAEE7" w:rsidR="00375212" w:rsidRDefault="00375212"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ストックマネジメント計画策定業務</w:t>
            </w:r>
          </w:p>
        </w:tc>
        <w:tc>
          <w:tcPr>
            <w:tcW w:w="567" w:type="dxa"/>
            <w:tcBorders>
              <w:top w:val="nil"/>
              <w:left w:val="nil"/>
              <w:bottom w:val="single" w:sz="4" w:space="0" w:color="auto"/>
              <w:right w:val="single" w:sz="4" w:space="0" w:color="auto"/>
            </w:tcBorders>
            <w:shd w:val="clear" w:color="auto" w:fill="FFFF99"/>
            <w:noWrap/>
            <w:vAlign w:val="center"/>
          </w:tcPr>
          <w:p w14:paraId="55F521EE" w14:textId="679DDE56"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2067448311"/>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tcPr>
          <w:p w14:paraId="38239349" w14:textId="10006449"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2003234553"/>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tcPr>
          <w:p w14:paraId="47D6199B" w14:textId="7A13F0E0"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731584045"/>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7BA13116" w14:textId="6A0CAF98"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116569748"/>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tcPr>
          <w:p w14:paraId="71E51AC4" w14:textId="03B93B8E"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1457720910"/>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7D40C21E" w14:textId="742E6830"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1462189553"/>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r>
      <w:tr w:rsidR="00375212" w:rsidRPr="001B71BC" w14:paraId="0F6F48F8" w14:textId="29A98C33" w:rsidTr="00375212">
        <w:trPr>
          <w:gridAfter w:val="1"/>
          <w:wAfter w:w="21" w:type="dxa"/>
          <w:trHeight w:val="338"/>
          <w:jc w:val="center"/>
        </w:trPr>
        <w:tc>
          <w:tcPr>
            <w:tcW w:w="2122" w:type="dxa"/>
            <w:gridSpan w:val="2"/>
            <w:vMerge/>
            <w:tcBorders>
              <w:left w:val="single" w:sz="4" w:space="0" w:color="auto"/>
              <w:right w:val="single" w:sz="4" w:space="0" w:color="auto"/>
            </w:tcBorders>
          </w:tcPr>
          <w:p w14:paraId="038D8DEA" w14:textId="60E8CEA9" w:rsidR="00375212" w:rsidRPr="001B71BC" w:rsidRDefault="00375212" w:rsidP="00994E76">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6889FD42" w14:textId="39780E75" w:rsidR="00375212" w:rsidRPr="001B71BC" w:rsidRDefault="00375212"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改築設計業務</w:t>
            </w:r>
          </w:p>
        </w:tc>
        <w:tc>
          <w:tcPr>
            <w:tcW w:w="567" w:type="dxa"/>
            <w:tcBorders>
              <w:top w:val="nil"/>
              <w:left w:val="nil"/>
              <w:bottom w:val="single" w:sz="4" w:space="0" w:color="auto"/>
              <w:right w:val="single" w:sz="4" w:space="0" w:color="auto"/>
            </w:tcBorders>
            <w:shd w:val="clear" w:color="auto" w:fill="FFFF99"/>
            <w:noWrap/>
            <w:vAlign w:val="center"/>
            <w:hideMark/>
          </w:tcPr>
          <w:p w14:paraId="10C5B01C" w14:textId="12603C22"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01228132"/>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0B01E191" w14:textId="46E18020"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97645894"/>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62371E69" w14:textId="657CA2B8"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81258277"/>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7969ED2" w14:textId="3B6AB7EE"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437260871"/>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6857E814" w14:textId="7C91E362"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14598635"/>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68745CC3" w14:textId="7FCC02F0"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1141729037"/>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r>
      <w:tr w:rsidR="00375212" w:rsidRPr="001B71BC" w14:paraId="2BDABEC8" w14:textId="531795AE" w:rsidTr="00375212">
        <w:trPr>
          <w:gridAfter w:val="1"/>
          <w:wAfter w:w="21" w:type="dxa"/>
          <w:trHeight w:val="338"/>
          <w:jc w:val="center"/>
        </w:trPr>
        <w:tc>
          <w:tcPr>
            <w:tcW w:w="2122" w:type="dxa"/>
            <w:gridSpan w:val="2"/>
            <w:vMerge/>
            <w:tcBorders>
              <w:left w:val="single" w:sz="4" w:space="0" w:color="auto"/>
              <w:right w:val="single" w:sz="4" w:space="0" w:color="auto"/>
            </w:tcBorders>
          </w:tcPr>
          <w:p w14:paraId="3B4F15AE" w14:textId="4E2E07B0" w:rsidR="00375212" w:rsidRPr="001B71BC" w:rsidRDefault="00375212"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63FF87E7" w14:textId="2432576A" w:rsidR="00375212" w:rsidRPr="001B71BC" w:rsidRDefault="00375212"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改築工事(更生)</w:t>
            </w:r>
          </w:p>
        </w:tc>
        <w:tc>
          <w:tcPr>
            <w:tcW w:w="567" w:type="dxa"/>
            <w:tcBorders>
              <w:top w:val="nil"/>
              <w:left w:val="nil"/>
              <w:bottom w:val="single" w:sz="4" w:space="0" w:color="auto"/>
              <w:right w:val="single" w:sz="4" w:space="0" w:color="auto"/>
            </w:tcBorders>
            <w:shd w:val="clear" w:color="auto" w:fill="FFFF99"/>
            <w:noWrap/>
            <w:vAlign w:val="center"/>
            <w:hideMark/>
          </w:tcPr>
          <w:p w14:paraId="5D0DA4FF" w14:textId="03B1D43D"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91160627"/>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6F7FC30B" w14:textId="542B25D6"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32814185"/>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136A793B" w14:textId="0B6C6CEE"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66647237"/>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6B98633" w14:textId="6AF1F79C"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110187515"/>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465E5474" w14:textId="58C45E23"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060204299"/>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4AD6232E" w14:textId="71C13C28"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1590532171"/>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r>
      <w:tr w:rsidR="00375212" w:rsidRPr="001B71BC" w14:paraId="3BE7D660" w14:textId="141075ED" w:rsidTr="00375212">
        <w:trPr>
          <w:gridAfter w:val="1"/>
          <w:wAfter w:w="21" w:type="dxa"/>
          <w:trHeight w:val="338"/>
          <w:jc w:val="center"/>
        </w:trPr>
        <w:tc>
          <w:tcPr>
            <w:tcW w:w="2122" w:type="dxa"/>
            <w:gridSpan w:val="2"/>
            <w:vMerge/>
            <w:tcBorders>
              <w:left w:val="single" w:sz="4" w:space="0" w:color="auto"/>
              <w:bottom w:val="single" w:sz="4" w:space="0" w:color="auto"/>
              <w:right w:val="single" w:sz="4" w:space="0" w:color="auto"/>
            </w:tcBorders>
          </w:tcPr>
          <w:p w14:paraId="01D5D3EE" w14:textId="639BBC07" w:rsidR="00375212" w:rsidRPr="001B71BC" w:rsidRDefault="00375212" w:rsidP="00994E76">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tcPr>
          <w:p w14:paraId="032FF9B4" w14:textId="2D358121" w:rsidR="00375212" w:rsidRPr="001B71BC" w:rsidRDefault="00375212" w:rsidP="00994E76">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改築工事(掘削)</w:t>
            </w:r>
          </w:p>
        </w:tc>
        <w:tc>
          <w:tcPr>
            <w:tcW w:w="567" w:type="dxa"/>
            <w:tcBorders>
              <w:top w:val="nil"/>
              <w:left w:val="nil"/>
              <w:bottom w:val="single" w:sz="4" w:space="0" w:color="auto"/>
              <w:right w:val="single" w:sz="4" w:space="0" w:color="auto"/>
            </w:tcBorders>
            <w:shd w:val="clear" w:color="auto" w:fill="FFFF99"/>
            <w:noWrap/>
            <w:vAlign w:val="center"/>
            <w:hideMark/>
          </w:tcPr>
          <w:p w14:paraId="628B1042" w14:textId="417ECCB2"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90705736"/>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418" w:type="dxa"/>
            <w:tcBorders>
              <w:top w:val="nil"/>
              <w:left w:val="nil"/>
              <w:bottom w:val="single" w:sz="4" w:space="0" w:color="auto"/>
              <w:right w:val="single" w:sz="4" w:space="0" w:color="auto"/>
            </w:tcBorders>
            <w:shd w:val="clear" w:color="auto" w:fill="FFFF99"/>
            <w:noWrap/>
            <w:vAlign w:val="center"/>
            <w:hideMark/>
          </w:tcPr>
          <w:p w14:paraId="0BFBA8B7" w14:textId="3470C122"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57502022"/>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275" w:type="dxa"/>
            <w:tcBorders>
              <w:top w:val="nil"/>
              <w:left w:val="nil"/>
              <w:bottom w:val="single" w:sz="4" w:space="0" w:color="auto"/>
              <w:right w:val="single" w:sz="4" w:space="0" w:color="auto"/>
            </w:tcBorders>
            <w:shd w:val="clear" w:color="auto" w:fill="FFFF99"/>
            <w:noWrap/>
            <w:vAlign w:val="center"/>
            <w:hideMark/>
          </w:tcPr>
          <w:p w14:paraId="5084202A" w14:textId="405CB19B"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85731454"/>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7D2C11F" w14:textId="5CDAA995"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25715285"/>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835" w:type="dxa"/>
            <w:tcBorders>
              <w:top w:val="nil"/>
              <w:left w:val="nil"/>
              <w:bottom w:val="single" w:sz="4" w:space="0" w:color="auto"/>
              <w:right w:val="single" w:sz="4" w:space="0" w:color="auto"/>
            </w:tcBorders>
            <w:shd w:val="clear" w:color="auto" w:fill="FFFF99"/>
            <w:noWrap/>
            <w:vAlign w:val="center"/>
            <w:hideMark/>
          </w:tcPr>
          <w:p w14:paraId="6B47C89B" w14:textId="75EA1DAB" w:rsidR="00375212" w:rsidRPr="001B71BC" w:rsidRDefault="005157F4" w:rsidP="00994E76">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52834761"/>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c>
          <w:tcPr>
            <w:tcW w:w="1034" w:type="dxa"/>
            <w:tcBorders>
              <w:top w:val="nil"/>
              <w:left w:val="nil"/>
              <w:bottom w:val="single" w:sz="4" w:space="0" w:color="auto"/>
              <w:right w:val="single" w:sz="4" w:space="0" w:color="auto"/>
            </w:tcBorders>
            <w:shd w:val="clear" w:color="auto" w:fill="FFFF99"/>
            <w:vAlign w:val="center"/>
          </w:tcPr>
          <w:p w14:paraId="5688D33F" w14:textId="6EAA641E" w:rsidR="00375212" w:rsidRDefault="005157F4" w:rsidP="00994E76">
            <w:pPr>
              <w:widowControl/>
              <w:spacing w:line="0" w:lineRule="atLeast"/>
              <w:jc w:val="center"/>
              <w:rPr>
                <w:rFonts w:ascii="メイリオ" w:eastAsia="メイリオ" w:hAnsi="メイリオ"/>
              </w:rPr>
            </w:pPr>
            <w:sdt>
              <w:sdtPr>
                <w:rPr>
                  <w:rFonts w:ascii="メイリオ" w:eastAsia="メイリオ" w:hAnsi="メイリオ"/>
                </w:rPr>
                <w:id w:val="979106041"/>
                <w14:checkbox>
                  <w14:checked w14:val="0"/>
                  <w14:checkedState w14:val="2611" w14:font="メイリオ"/>
                  <w14:uncheckedState w14:val="2610" w14:font="ＭＳ ゴシック"/>
                </w14:checkbox>
              </w:sdtPr>
              <w:sdtEndPr/>
              <w:sdtContent>
                <w:r w:rsidR="00375212">
                  <w:rPr>
                    <w:rFonts w:ascii="ＭＳ ゴシック" w:eastAsia="ＭＳ ゴシック" w:hAnsi="ＭＳ ゴシック" w:hint="eastAsia"/>
                  </w:rPr>
                  <w:t>☐</w:t>
                </w:r>
              </w:sdtContent>
            </w:sdt>
          </w:p>
        </w:tc>
      </w:tr>
      <w:tr w:rsidR="00994E76" w14:paraId="503B8D7A" w14:textId="77777777" w:rsidTr="00375212">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369"/>
          <w:jc w:val="center"/>
        </w:trPr>
        <w:tc>
          <w:tcPr>
            <w:tcW w:w="1010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38FAB" w14:textId="76E23748" w:rsidR="00994E76" w:rsidRDefault="00994E76" w:rsidP="00994E76">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「③本事業で希望する業務」を選んだ理由・選ばなかった理由・回答不可の理由を記入</w:t>
            </w:r>
          </w:p>
        </w:tc>
      </w:tr>
      <w:tr w:rsidR="00994E76" w:rsidRPr="002E176F" w14:paraId="7368ABE1" w14:textId="77777777" w:rsidTr="00375212">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1916"/>
          <w:jc w:val="center"/>
        </w:trPr>
        <w:tc>
          <w:tcPr>
            <w:tcW w:w="10107" w:type="dxa"/>
            <w:gridSpan w:val="10"/>
            <w:tcBorders>
              <w:top w:val="single" w:sz="4" w:space="0" w:color="auto"/>
              <w:left w:val="single" w:sz="4" w:space="0" w:color="auto"/>
              <w:bottom w:val="single" w:sz="4" w:space="0" w:color="auto"/>
              <w:right w:val="single" w:sz="4" w:space="0" w:color="auto"/>
            </w:tcBorders>
            <w:shd w:val="clear" w:color="auto" w:fill="FFFF99"/>
          </w:tcPr>
          <w:p w14:paraId="17AF72FD" w14:textId="5CD3B91A" w:rsidR="00994E76" w:rsidRDefault="00994E76" w:rsidP="00994E76">
            <w:pPr>
              <w:spacing w:line="0" w:lineRule="atLeast"/>
              <w:ind w:leftChars="16" w:left="34"/>
              <w:rPr>
                <w:rFonts w:ascii="メイリオ" w:eastAsia="メイリオ" w:hAnsi="メイリオ"/>
                <w:sz w:val="20"/>
              </w:rPr>
            </w:pPr>
            <w:r>
              <w:rPr>
                <w:rFonts w:ascii="メイリオ" w:eastAsia="メイリオ" w:hAnsi="メイリオ" w:hint="eastAsia"/>
                <w:sz w:val="20"/>
              </w:rPr>
              <w:t>（選んだ理由）</w:t>
            </w:r>
          </w:p>
          <w:p w14:paraId="40DB1C71" w14:textId="77777777" w:rsidR="00994E76" w:rsidRDefault="00994E76" w:rsidP="00994E76">
            <w:pPr>
              <w:spacing w:line="0" w:lineRule="atLeast"/>
              <w:ind w:leftChars="16" w:left="34"/>
              <w:rPr>
                <w:rFonts w:ascii="メイリオ" w:eastAsia="メイリオ" w:hAnsi="メイリオ"/>
                <w:sz w:val="20"/>
              </w:rPr>
            </w:pPr>
          </w:p>
          <w:p w14:paraId="7BA02EDA" w14:textId="77777777" w:rsidR="00994E76" w:rsidRDefault="00994E76" w:rsidP="00994E76">
            <w:pPr>
              <w:spacing w:line="0" w:lineRule="atLeast"/>
              <w:ind w:leftChars="16" w:left="34"/>
              <w:rPr>
                <w:rFonts w:ascii="メイリオ" w:eastAsia="メイリオ" w:hAnsi="メイリオ"/>
                <w:sz w:val="20"/>
              </w:rPr>
            </w:pPr>
            <w:r>
              <w:rPr>
                <w:rFonts w:ascii="メイリオ" w:eastAsia="メイリオ" w:hAnsi="メイリオ" w:hint="eastAsia"/>
                <w:sz w:val="20"/>
              </w:rPr>
              <w:t>（選ばなかった理由）</w:t>
            </w:r>
          </w:p>
          <w:p w14:paraId="405A22AE" w14:textId="77777777" w:rsidR="00994E76" w:rsidRDefault="00994E76" w:rsidP="00994E76">
            <w:pPr>
              <w:spacing w:line="0" w:lineRule="atLeast"/>
              <w:ind w:leftChars="16" w:left="34"/>
              <w:rPr>
                <w:rFonts w:ascii="メイリオ" w:eastAsia="メイリオ" w:hAnsi="メイリオ"/>
                <w:sz w:val="20"/>
              </w:rPr>
            </w:pPr>
          </w:p>
          <w:p w14:paraId="5830637E" w14:textId="77777777" w:rsidR="00994E76" w:rsidRDefault="00994E76" w:rsidP="00994E76">
            <w:pPr>
              <w:spacing w:line="0" w:lineRule="atLeast"/>
              <w:ind w:leftChars="16" w:left="34"/>
              <w:rPr>
                <w:rFonts w:ascii="メイリオ" w:eastAsia="メイリオ" w:hAnsi="メイリオ"/>
                <w:sz w:val="20"/>
              </w:rPr>
            </w:pPr>
            <w:r>
              <w:rPr>
                <w:rFonts w:ascii="メイリオ" w:eastAsia="メイリオ" w:hAnsi="メイリオ" w:hint="eastAsia"/>
                <w:sz w:val="20"/>
              </w:rPr>
              <w:t>（回答不可の理由）</w:t>
            </w:r>
          </w:p>
          <w:p w14:paraId="30DEEE4C" w14:textId="2E6765EE" w:rsidR="00DF3F88" w:rsidRPr="002E176F" w:rsidRDefault="00DF3F88" w:rsidP="00994E76">
            <w:pPr>
              <w:spacing w:line="0" w:lineRule="atLeast"/>
              <w:ind w:leftChars="16" w:left="34"/>
              <w:rPr>
                <w:rFonts w:ascii="メイリオ" w:eastAsia="メイリオ" w:hAnsi="メイリオ"/>
                <w:sz w:val="20"/>
              </w:rPr>
            </w:pPr>
          </w:p>
        </w:tc>
      </w:tr>
    </w:tbl>
    <w:p w14:paraId="55112139" w14:textId="62F335C3" w:rsidR="00B95918" w:rsidRPr="00B95918" w:rsidRDefault="00B95918" w:rsidP="00F73A83">
      <w:pPr>
        <w:pageBreakBefore/>
        <w:snapToGrid w:val="0"/>
        <w:jc w:val="left"/>
        <w:rPr>
          <w:rFonts w:ascii="メイリオ" w:eastAsia="メイリオ" w:hAnsi="メイリオ"/>
        </w:rPr>
      </w:pPr>
      <w:r>
        <w:rPr>
          <w:rFonts w:ascii="メイリオ" w:eastAsia="メイリオ" w:hAnsi="メイリオ" w:hint="eastAsia"/>
        </w:rPr>
        <w:lastRenderedPageBreak/>
        <w:t>【処理場等に関する業務】</w:t>
      </w:r>
    </w:p>
    <w:tbl>
      <w:tblPr>
        <w:tblW w:w="9582" w:type="dxa"/>
        <w:jc w:val="center"/>
        <w:tblLayout w:type="fixed"/>
        <w:tblCellMar>
          <w:left w:w="99" w:type="dxa"/>
          <w:right w:w="99" w:type="dxa"/>
        </w:tblCellMar>
        <w:tblLook w:val="04A0" w:firstRow="1" w:lastRow="0" w:firstColumn="1" w:lastColumn="0" w:noHBand="0" w:noVBand="1"/>
      </w:tblPr>
      <w:tblGrid>
        <w:gridCol w:w="846"/>
        <w:gridCol w:w="709"/>
        <w:gridCol w:w="1984"/>
        <w:gridCol w:w="709"/>
        <w:gridCol w:w="1417"/>
        <w:gridCol w:w="1276"/>
        <w:gridCol w:w="851"/>
        <w:gridCol w:w="749"/>
        <w:gridCol w:w="1041"/>
      </w:tblGrid>
      <w:tr w:rsidR="00C92B8A" w:rsidRPr="001B71BC" w14:paraId="20A4DBBD" w14:textId="77777777" w:rsidTr="00C92B8A">
        <w:trPr>
          <w:trHeight w:val="333"/>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27D7C36" w14:textId="7FB6AA5E" w:rsidR="00E4645C" w:rsidRPr="001B71BC" w:rsidRDefault="00E4645C" w:rsidP="00E4645C">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維持管理レベル</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46598" w14:textId="2D916307" w:rsidR="00E4645C" w:rsidRDefault="00E4645C" w:rsidP="00E4645C">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事業</w:t>
            </w:r>
          </w:p>
          <w:p w14:paraId="2E2A428D" w14:textId="77777777" w:rsidR="00E4645C" w:rsidRPr="001B71BC" w:rsidRDefault="00E4645C" w:rsidP="00E4645C">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区分</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47D5E5" w14:textId="77777777" w:rsidR="00E4645C" w:rsidRDefault="00E4645C" w:rsidP="00E4645C">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業務</w:t>
            </w:r>
          </w:p>
          <w:p w14:paraId="2CE56E49" w14:textId="77777777" w:rsidR="00E4645C" w:rsidRPr="001B71BC" w:rsidRDefault="00E4645C" w:rsidP="00E4645C">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区分</w:t>
            </w:r>
          </w:p>
        </w:tc>
        <w:tc>
          <w:tcPr>
            <w:tcW w:w="3402"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8C4B3EB" w14:textId="77777777" w:rsidR="00E4645C" w:rsidRPr="001B71BC" w:rsidRDefault="00E4645C" w:rsidP="00E4645C">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①</w:t>
            </w:r>
            <w:r w:rsidRPr="001B71BC">
              <w:rPr>
                <w:rFonts w:ascii="メイリオ" w:eastAsia="メイリオ" w:hAnsi="メイリオ" w:hint="eastAsia"/>
                <w:kern w:val="0"/>
                <w:sz w:val="20"/>
                <w:szCs w:val="20"/>
              </w:rPr>
              <w:t>対応可能</w:t>
            </w:r>
          </w:p>
        </w:tc>
        <w:tc>
          <w:tcPr>
            <w:tcW w:w="160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D373090" w14:textId="0A15E652" w:rsidR="00E4645C" w:rsidRPr="001B71BC" w:rsidRDefault="00E4645C" w:rsidP="00E4645C">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②</w:t>
            </w:r>
            <w:r w:rsidRPr="001B71BC">
              <w:rPr>
                <w:rFonts w:ascii="メイリオ" w:eastAsia="メイリオ" w:hAnsi="メイリオ" w:hint="eastAsia"/>
                <w:kern w:val="0"/>
                <w:sz w:val="20"/>
                <w:szCs w:val="20"/>
              </w:rPr>
              <w:t>類似業務実績</w:t>
            </w:r>
          </w:p>
        </w:tc>
        <w:tc>
          <w:tcPr>
            <w:tcW w:w="1041" w:type="dxa"/>
            <w:vMerge w:val="restart"/>
            <w:tcBorders>
              <w:top w:val="single" w:sz="4" w:space="0" w:color="auto"/>
              <w:left w:val="nil"/>
              <w:right w:val="single" w:sz="4" w:space="0" w:color="000000"/>
            </w:tcBorders>
            <w:shd w:val="clear" w:color="auto" w:fill="D9D9D9" w:themeFill="background1" w:themeFillShade="D9"/>
            <w:vAlign w:val="center"/>
          </w:tcPr>
          <w:p w14:paraId="394ED742" w14:textId="77777777" w:rsidR="00E4645C" w:rsidRPr="001B71BC" w:rsidRDefault="00E4645C" w:rsidP="00E4645C">
            <w:pPr>
              <w:widowControl/>
              <w:spacing w:line="280" w:lineRule="exact"/>
              <w:jc w:val="center"/>
              <w:rPr>
                <w:rFonts w:ascii="メイリオ" w:eastAsia="メイリオ" w:hAnsi="メイリオ"/>
                <w:kern w:val="0"/>
                <w:sz w:val="20"/>
                <w:szCs w:val="20"/>
              </w:rPr>
            </w:pPr>
            <w:r w:rsidRPr="00C92B8A">
              <w:rPr>
                <w:rFonts w:ascii="メイリオ" w:eastAsia="メイリオ" w:hAnsi="メイリオ" w:hint="eastAsia"/>
                <w:color w:val="000000" w:themeColor="text1"/>
                <w:kern w:val="0"/>
                <w:sz w:val="20"/>
                <w:szCs w:val="20"/>
              </w:rPr>
              <w:t>③本事業で希望する業務</w:t>
            </w:r>
          </w:p>
        </w:tc>
      </w:tr>
      <w:tr w:rsidR="00C92B8A" w:rsidRPr="001B71BC" w14:paraId="55F92ADF" w14:textId="77777777" w:rsidTr="00C92B8A">
        <w:trPr>
          <w:trHeight w:val="667"/>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tcPr>
          <w:p w14:paraId="5B61EDF6" w14:textId="77777777" w:rsidR="00E4645C" w:rsidRPr="001B71BC" w:rsidRDefault="00E4645C" w:rsidP="00E4645C">
            <w:pPr>
              <w:widowControl/>
              <w:spacing w:line="0" w:lineRule="atLeast"/>
              <w:jc w:val="left"/>
              <w:rPr>
                <w:rFonts w:ascii="メイリオ" w:eastAsia="メイリオ" w:hAnsi="メイリオ"/>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EB68D" w14:textId="53131EE0" w:rsidR="00E4645C" w:rsidRPr="001B71BC" w:rsidRDefault="00E4645C" w:rsidP="00E4645C">
            <w:pPr>
              <w:widowControl/>
              <w:spacing w:line="0" w:lineRule="atLeast"/>
              <w:jc w:val="left"/>
              <w:rPr>
                <w:rFonts w:ascii="メイリオ" w:eastAsia="メイリオ" w:hAnsi="メイリオ"/>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E37B5" w14:textId="77777777" w:rsidR="00E4645C" w:rsidRPr="001B71BC" w:rsidRDefault="00E4645C" w:rsidP="00E4645C">
            <w:pPr>
              <w:widowControl/>
              <w:spacing w:line="0" w:lineRule="atLeast"/>
              <w:jc w:val="left"/>
              <w:rPr>
                <w:rFonts w:ascii="メイリオ" w:eastAsia="メイリオ" w:hAnsi="メイリオ"/>
                <w:kern w:val="0"/>
                <w:sz w:val="20"/>
                <w:szCs w:val="20"/>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43ABF797" w14:textId="77777777" w:rsidR="00E4645C" w:rsidRPr="001B71BC" w:rsidRDefault="00E4645C" w:rsidP="00E4645C">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自社</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74637B8" w14:textId="77777777" w:rsidR="00E4645C" w:rsidRPr="001B71BC" w:rsidRDefault="00E4645C" w:rsidP="00E4645C">
            <w:pPr>
              <w:widowControl/>
              <w:spacing w:line="-280" w:lineRule="auto"/>
              <w:ind w:leftChars="-37" w:left="-78" w:rightChars="-33" w:right="-69"/>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w:t>
            </w:r>
            <w:r>
              <w:rPr>
                <w:rFonts w:ascii="メイリオ" w:eastAsia="メイリオ" w:hAnsi="メイリオ" w:hint="eastAsia"/>
                <w:kern w:val="0"/>
                <w:sz w:val="20"/>
                <w:szCs w:val="20"/>
              </w:rPr>
              <w:t>(J</w:t>
            </w:r>
            <w:r>
              <w:rPr>
                <w:rFonts w:ascii="メイリオ" w:eastAsia="メイリオ" w:hAnsi="メイリオ"/>
                <w:kern w:val="0"/>
                <w:sz w:val="20"/>
                <w:szCs w:val="20"/>
              </w:rPr>
              <w:t>V</w:t>
            </w:r>
            <w:r>
              <w:rPr>
                <w:rFonts w:ascii="メイリオ" w:eastAsia="メイリオ" w:hAnsi="メイリオ" w:hint="eastAsia"/>
                <w:kern w:val="0"/>
                <w:sz w:val="20"/>
                <w:szCs w:val="20"/>
              </w:rPr>
              <w:t>もしくは下請け)</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1BD45BD9" w14:textId="77777777" w:rsidR="00E4645C" w:rsidRPr="001B71BC" w:rsidRDefault="00E4645C" w:rsidP="00E4645C">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関係会社以外に下請け</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3741CD8D" w14:textId="085A0C2F" w:rsidR="00E4645C" w:rsidRPr="001B71BC" w:rsidRDefault="00E4645C" w:rsidP="00E4645C">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隠岐の島町</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727779FA" w14:textId="5D2863DC" w:rsidR="00E4645C" w:rsidRPr="001B71BC" w:rsidRDefault="00E4645C" w:rsidP="00E4645C">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全国</w:t>
            </w:r>
          </w:p>
        </w:tc>
        <w:tc>
          <w:tcPr>
            <w:tcW w:w="1041" w:type="dxa"/>
            <w:vMerge/>
            <w:tcBorders>
              <w:left w:val="nil"/>
              <w:bottom w:val="single" w:sz="4" w:space="0" w:color="auto"/>
              <w:right w:val="single" w:sz="4" w:space="0" w:color="000000"/>
            </w:tcBorders>
            <w:shd w:val="clear" w:color="auto" w:fill="D9D9D9" w:themeFill="background1" w:themeFillShade="D9"/>
          </w:tcPr>
          <w:p w14:paraId="6C8F7144" w14:textId="77777777" w:rsidR="00E4645C" w:rsidRPr="001B71BC" w:rsidRDefault="00E4645C" w:rsidP="00E4645C">
            <w:pPr>
              <w:widowControl/>
              <w:spacing w:line="0" w:lineRule="atLeast"/>
              <w:jc w:val="center"/>
              <w:rPr>
                <w:rFonts w:ascii="メイリオ" w:eastAsia="メイリオ" w:hAnsi="メイリオ"/>
                <w:kern w:val="0"/>
                <w:sz w:val="20"/>
                <w:szCs w:val="20"/>
              </w:rPr>
            </w:pPr>
          </w:p>
        </w:tc>
      </w:tr>
      <w:tr w:rsidR="00C92B8A" w:rsidRPr="001B71BC" w14:paraId="14EE1B3A" w14:textId="77777777" w:rsidTr="00FC1151">
        <w:trPr>
          <w:trHeight w:val="333"/>
          <w:jc w:val="center"/>
        </w:trPr>
        <w:tc>
          <w:tcPr>
            <w:tcW w:w="846" w:type="dxa"/>
            <w:vMerge w:val="restart"/>
            <w:tcBorders>
              <w:top w:val="single" w:sz="4" w:space="0" w:color="auto"/>
              <w:left w:val="single" w:sz="4" w:space="0" w:color="auto"/>
              <w:right w:val="single" w:sz="4" w:space="0" w:color="auto"/>
            </w:tcBorders>
            <w:vAlign w:val="center"/>
          </w:tcPr>
          <w:p w14:paraId="04C258C6" w14:textId="7AC5D6EF" w:rsidR="00C92B8A" w:rsidRDefault="00C92B8A" w:rsidP="00994E76">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83FAD" w14:textId="56F2E077" w:rsidR="00C92B8A" w:rsidRPr="001B71BC" w:rsidRDefault="00C92B8A"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保全管理業務</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B2F8785" w14:textId="6A8D5C12" w:rsidR="00C92B8A" w:rsidRPr="001B71BC" w:rsidRDefault="005B3BED"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定期</w:t>
            </w:r>
            <w:r w:rsidR="00C92B8A">
              <w:rPr>
                <w:rFonts w:ascii="メイリオ" w:eastAsia="メイリオ" w:hAnsi="メイリオ" w:hint="eastAsia"/>
                <w:kern w:val="0"/>
                <w:sz w:val="20"/>
                <w:szCs w:val="20"/>
              </w:rPr>
              <w:t>点検</w:t>
            </w:r>
          </w:p>
        </w:tc>
        <w:tc>
          <w:tcPr>
            <w:tcW w:w="709" w:type="dxa"/>
            <w:tcBorders>
              <w:top w:val="nil"/>
              <w:left w:val="nil"/>
              <w:bottom w:val="single" w:sz="4" w:space="0" w:color="auto"/>
              <w:right w:val="single" w:sz="4" w:space="0" w:color="auto"/>
            </w:tcBorders>
            <w:shd w:val="clear" w:color="auto" w:fill="FFFF99"/>
            <w:noWrap/>
            <w:vAlign w:val="center"/>
            <w:hideMark/>
          </w:tcPr>
          <w:p w14:paraId="796ED19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00619282"/>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2B6B19EC"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877703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46CE2FA7"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967158309"/>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6F06E6F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760651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76D8897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7795964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6C1FA447"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147168102"/>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23955DB5" w14:textId="77777777" w:rsidTr="00C92B8A">
        <w:trPr>
          <w:trHeight w:val="333"/>
          <w:jc w:val="center"/>
        </w:trPr>
        <w:tc>
          <w:tcPr>
            <w:tcW w:w="846" w:type="dxa"/>
            <w:vMerge/>
            <w:tcBorders>
              <w:left w:val="single" w:sz="4" w:space="0" w:color="auto"/>
              <w:right w:val="single" w:sz="4" w:space="0" w:color="auto"/>
            </w:tcBorders>
          </w:tcPr>
          <w:p w14:paraId="03B097BC" w14:textId="77777777" w:rsidR="00C92B8A" w:rsidRPr="001B71BC" w:rsidRDefault="00C92B8A" w:rsidP="00994E76">
            <w:pPr>
              <w:widowControl/>
              <w:spacing w:line="280" w:lineRule="exact"/>
              <w:jc w:val="center"/>
              <w:rPr>
                <w:rFonts w:ascii="メイリオ" w:eastAsia="メイリオ" w:hAnsi="メイリオ"/>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7350C" w14:textId="2ED44EF1" w:rsidR="00C92B8A" w:rsidRPr="001B71BC" w:rsidRDefault="00C92B8A" w:rsidP="00E4645C">
            <w:pPr>
              <w:widowControl/>
              <w:spacing w:line="280" w:lineRule="exact"/>
              <w:jc w:val="center"/>
              <w:rPr>
                <w:rFonts w:ascii="メイリオ" w:eastAsia="メイリオ" w:hAnsi="メイリオ"/>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CDAD0F1" w14:textId="7F107A25"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メーカー点検</w:t>
            </w:r>
          </w:p>
        </w:tc>
        <w:tc>
          <w:tcPr>
            <w:tcW w:w="709" w:type="dxa"/>
            <w:tcBorders>
              <w:top w:val="nil"/>
              <w:left w:val="nil"/>
              <w:bottom w:val="single" w:sz="4" w:space="0" w:color="auto"/>
              <w:right w:val="single" w:sz="4" w:space="0" w:color="auto"/>
            </w:tcBorders>
            <w:shd w:val="clear" w:color="auto" w:fill="FFFF99"/>
            <w:noWrap/>
            <w:vAlign w:val="center"/>
          </w:tcPr>
          <w:p w14:paraId="718EA79B"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36216020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08C0E178"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830178169"/>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6A966B51"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59945495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27A00182"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30358287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40668E1A"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99796129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396645ED"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32616949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7F0833A5" w14:textId="77777777" w:rsidTr="00C92B8A">
        <w:trPr>
          <w:trHeight w:val="333"/>
          <w:jc w:val="center"/>
        </w:trPr>
        <w:tc>
          <w:tcPr>
            <w:tcW w:w="846" w:type="dxa"/>
            <w:vMerge/>
            <w:tcBorders>
              <w:left w:val="single" w:sz="4" w:space="0" w:color="auto"/>
              <w:right w:val="single" w:sz="4" w:space="0" w:color="auto"/>
            </w:tcBorders>
          </w:tcPr>
          <w:p w14:paraId="330A9F58" w14:textId="77777777" w:rsidR="00C92B8A" w:rsidRPr="001B71BC" w:rsidRDefault="00C92B8A" w:rsidP="00994E76">
            <w:pPr>
              <w:widowControl/>
              <w:spacing w:line="280" w:lineRule="exact"/>
              <w:jc w:val="center"/>
              <w:rPr>
                <w:rFonts w:ascii="メイリオ" w:eastAsia="メイリオ" w:hAnsi="メイリオ"/>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CB475" w14:textId="28B9A9D7" w:rsidR="00C92B8A" w:rsidRPr="001B71BC" w:rsidRDefault="00C92B8A" w:rsidP="00E4645C">
            <w:pPr>
              <w:widowControl/>
              <w:spacing w:line="280" w:lineRule="exact"/>
              <w:rPr>
                <w:rFonts w:ascii="メイリオ" w:eastAsia="メイリオ" w:hAnsi="メイリオ"/>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03D7A8" w14:textId="7A0F8381"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法定点検</w:t>
            </w:r>
          </w:p>
        </w:tc>
        <w:tc>
          <w:tcPr>
            <w:tcW w:w="709" w:type="dxa"/>
            <w:tcBorders>
              <w:top w:val="nil"/>
              <w:left w:val="nil"/>
              <w:bottom w:val="single" w:sz="4" w:space="0" w:color="auto"/>
              <w:right w:val="single" w:sz="4" w:space="0" w:color="auto"/>
            </w:tcBorders>
            <w:shd w:val="clear" w:color="auto" w:fill="FFFF99"/>
            <w:noWrap/>
            <w:vAlign w:val="center"/>
            <w:hideMark/>
          </w:tcPr>
          <w:p w14:paraId="2E74F1EB"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0510803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57718C7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68941075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3A261BC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69927601"/>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6303F349"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5305167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2999237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7496391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72F368CB"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86714143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2FBB1B4E" w14:textId="77777777" w:rsidTr="00C92B8A">
        <w:trPr>
          <w:trHeight w:val="333"/>
          <w:jc w:val="center"/>
        </w:trPr>
        <w:tc>
          <w:tcPr>
            <w:tcW w:w="846" w:type="dxa"/>
            <w:vMerge/>
            <w:tcBorders>
              <w:left w:val="single" w:sz="4" w:space="0" w:color="auto"/>
              <w:right w:val="single" w:sz="4" w:space="0" w:color="auto"/>
            </w:tcBorders>
          </w:tcPr>
          <w:p w14:paraId="6DF49FEE" w14:textId="77777777" w:rsidR="00C92B8A" w:rsidRPr="001B71BC" w:rsidRDefault="00C92B8A" w:rsidP="00994E76">
            <w:pPr>
              <w:widowControl/>
              <w:spacing w:line="280" w:lineRule="exact"/>
              <w:jc w:val="center"/>
              <w:rPr>
                <w:rFonts w:ascii="メイリオ" w:eastAsia="メイリオ" w:hAnsi="メイリオ"/>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2438A" w14:textId="398FD2E1" w:rsidR="00C92B8A" w:rsidRPr="001B71BC" w:rsidRDefault="00C92B8A" w:rsidP="00E4645C">
            <w:pPr>
              <w:widowControl/>
              <w:spacing w:line="280" w:lineRule="exact"/>
              <w:jc w:val="left"/>
              <w:rPr>
                <w:rFonts w:ascii="メイリオ" w:eastAsia="メイリオ" w:hAnsi="メイリオ"/>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D5F60C" w14:textId="10BB41F3"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簡易な故障修繕・部品交換</w:t>
            </w:r>
          </w:p>
        </w:tc>
        <w:tc>
          <w:tcPr>
            <w:tcW w:w="709" w:type="dxa"/>
            <w:tcBorders>
              <w:top w:val="nil"/>
              <w:left w:val="nil"/>
              <w:bottom w:val="single" w:sz="4" w:space="0" w:color="auto"/>
              <w:right w:val="single" w:sz="4" w:space="0" w:color="auto"/>
            </w:tcBorders>
            <w:shd w:val="clear" w:color="auto" w:fill="FFFF99"/>
            <w:noWrap/>
            <w:vAlign w:val="center"/>
            <w:hideMark/>
          </w:tcPr>
          <w:p w14:paraId="504D205F"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1761010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39DFB993"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7308975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56DF06C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1316749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4514F4D6" w14:textId="16D45BB5"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0285005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5001941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14048368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679A910A"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91014938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15D8897F" w14:textId="77777777" w:rsidTr="00C92B8A">
        <w:trPr>
          <w:trHeight w:val="333"/>
          <w:jc w:val="center"/>
        </w:trPr>
        <w:tc>
          <w:tcPr>
            <w:tcW w:w="846" w:type="dxa"/>
            <w:vMerge/>
            <w:tcBorders>
              <w:left w:val="single" w:sz="4" w:space="0" w:color="auto"/>
              <w:right w:val="single" w:sz="4" w:space="0" w:color="auto"/>
            </w:tcBorders>
          </w:tcPr>
          <w:p w14:paraId="16663922" w14:textId="77777777" w:rsidR="00C92B8A" w:rsidRDefault="00C92B8A" w:rsidP="00994E76">
            <w:pPr>
              <w:widowControl/>
              <w:spacing w:line="280" w:lineRule="exact"/>
              <w:jc w:val="center"/>
              <w:rPr>
                <w:rFonts w:ascii="メイリオ" w:eastAsia="メイリオ" w:hAnsi="メイリオ"/>
                <w:kern w:val="0"/>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1F47B" w14:textId="5CA86EDC"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運転操作監視業務</w:t>
            </w:r>
          </w:p>
        </w:tc>
        <w:tc>
          <w:tcPr>
            <w:tcW w:w="709" w:type="dxa"/>
            <w:tcBorders>
              <w:top w:val="nil"/>
              <w:left w:val="nil"/>
              <w:bottom w:val="single" w:sz="4" w:space="0" w:color="auto"/>
              <w:right w:val="single" w:sz="4" w:space="0" w:color="auto"/>
            </w:tcBorders>
            <w:shd w:val="clear" w:color="auto" w:fill="FFFF99"/>
            <w:noWrap/>
            <w:vAlign w:val="center"/>
            <w:hideMark/>
          </w:tcPr>
          <w:p w14:paraId="787CFC5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51818863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6DE92710"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52027678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248C7717"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4514466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3BC184F2"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9953442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0A161EB8"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076273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0DA5346A"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99532701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63C6816F" w14:textId="77777777" w:rsidTr="00C92B8A">
        <w:trPr>
          <w:trHeight w:val="333"/>
          <w:jc w:val="center"/>
        </w:trPr>
        <w:tc>
          <w:tcPr>
            <w:tcW w:w="846" w:type="dxa"/>
            <w:vMerge/>
            <w:tcBorders>
              <w:left w:val="single" w:sz="4" w:space="0" w:color="auto"/>
              <w:right w:val="single" w:sz="4" w:space="0" w:color="auto"/>
            </w:tcBorders>
          </w:tcPr>
          <w:p w14:paraId="196BC5EE" w14:textId="77777777" w:rsidR="00C92B8A" w:rsidRDefault="00C92B8A" w:rsidP="00994E76">
            <w:pPr>
              <w:widowControl/>
              <w:spacing w:line="280" w:lineRule="exact"/>
              <w:jc w:val="center"/>
              <w:rPr>
                <w:rFonts w:ascii="メイリオ" w:eastAsia="メイリオ" w:hAnsi="メイリオ"/>
                <w:kern w:val="0"/>
                <w:sz w:val="20"/>
                <w:szCs w:val="20"/>
              </w:rPr>
            </w:pPr>
          </w:p>
        </w:tc>
        <w:tc>
          <w:tcPr>
            <w:tcW w:w="2693" w:type="dxa"/>
            <w:gridSpan w:val="2"/>
            <w:tcBorders>
              <w:left w:val="single" w:sz="4" w:space="0" w:color="auto"/>
              <w:bottom w:val="single" w:sz="4" w:space="0" w:color="auto"/>
              <w:right w:val="single" w:sz="4" w:space="0" w:color="auto"/>
            </w:tcBorders>
            <w:shd w:val="clear" w:color="auto" w:fill="auto"/>
            <w:vAlign w:val="center"/>
            <w:hideMark/>
          </w:tcPr>
          <w:p w14:paraId="4FB201DF" w14:textId="6AAA8D1D"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法定試験項目の分析</w:t>
            </w:r>
          </w:p>
        </w:tc>
        <w:tc>
          <w:tcPr>
            <w:tcW w:w="709" w:type="dxa"/>
            <w:tcBorders>
              <w:top w:val="nil"/>
              <w:left w:val="nil"/>
              <w:bottom w:val="single" w:sz="4" w:space="0" w:color="auto"/>
              <w:right w:val="single" w:sz="4" w:space="0" w:color="auto"/>
            </w:tcBorders>
            <w:shd w:val="clear" w:color="auto" w:fill="FFFF99"/>
            <w:noWrap/>
            <w:vAlign w:val="center"/>
            <w:hideMark/>
          </w:tcPr>
          <w:p w14:paraId="7AFEA00D"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2158580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154EFCF9"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5422410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124BA5D1"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84682321"/>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B24EFBB"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14649439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530DCA99"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85527881"/>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53223E8D"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216089509"/>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260E1AC6" w14:textId="77777777" w:rsidTr="00FC1151">
        <w:trPr>
          <w:trHeight w:val="333"/>
          <w:jc w:val="center"/>
        </w:trPr>
        <w:tc>
          <w:tcPr>
            <w:tcW w:w="846" w:type="dxa"/>
            <w:vMerge/>
            <w:tcBorders>
              <w:left w:val="single" w:sz="4" w:space="0" w:color="auto"/>
              <w:right w:val="single" w:sz="4" w:space="0" w:color="auto"/>
            </w:tcBorders>
          </w:tcPr>
          <w:p w14:paraId="03C78BD7" w14:textId="77777777" w:rsidR="00C92B8A" w:rsidRDefault="00C92B8A" w:rsidP="00994E76">
            <w:pPr>
              <w:widowControl/>
              <w:spacing w:line="280" w:lineRule="exact"/>
              <w:jc w:val="center"/>
              <w:rPr>
                <w:rFonts w:ascii="メイリオ" w:eastAsia="メイリオ" w:hAnsi="メイリオ"/>
                <w:kern w:val="0"/>
                <w:sz w:val="20"/>
                <w:szCs w:val="20"/>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516073D6" w14:textId="5694F66E" w:rsidR="00C92B8A" w:rsidRPr="001B71BC" w:rsidRDefault="00C92B8A"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災害対応業務</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48C3E3" w14:textId="455C783C"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被災状況把握業務</w:t>
            </w:r>
          </w:p>
        </w:tc>
        <w:tc>
          <w:tcPr>
            <w:tcW w:w="709" w:type="dxa"/>
            <w:tcBorders>
              <w:top w:val="nil"/>
              <w:left w:val="nil"/>
              <w:bottom w:val="single" w:sz="4" w:space="0" w:color="auto"/>
              <w:right w:val="single" w:sz="4" w:space="0" w:color="auto"/>
            </w:tcBorders>
            <w:shd w:val="clear" w:color="auto" w:fill="FFFF99"/>
            <w:noWrap/>
            <w:vAlign w:val="center"/>
            <w:hideMark/>
          </w:tcPr>
          <w:p w14:paraId="0E8FD1E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167093392"/>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3E7551AE"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03356811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35CB5F39"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62340009"/>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5610CD78"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4252589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5DA76489"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615784608"/>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79C8C3D7"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92953904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0D7B2DF9" w14:textId="77777777" w:rsidTr="00FC1151">
        <w:trPr>
          <w:trHeight w:val="694"/>
          <w:jc w:val="center"/>
        </w:trPr>
        <w:tc>
          <w:tcPr>
            <w:tcW w:w="846" w:type="dxa"/>
            <w:vMerge/>
            <w:tcBorders>
              <w:left w:val="single" w:sz="4" w:space="0" w:color="auto"/>
              <w:right w:val="single" w:sz="4" w:space="0" w:color="auto"/>
            </w:tcBorders>
          </w:tcPr>
          <w:p w14:paraId="4B3AEFC4" w14:textId="77777777" w:rsidR="00C92B8A" w:rsidRPr="001B71BC" w:rsidRDefault="00C92B8A" w:rsidP="00994E76">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hideMark/>
          </w:tcPr>
          <w:p w14:paraId="0625E797" w14:textId="194C6D22" w:rsidR="00C92B8A" w:rsidRPr="001B71BC" w:rsidRDefault="00C92B8A" w:rsidP="00FC1151">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77322E2B" w14:textId="1DB68CBA"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緊急措置対応業務</w:t>
            </w:r>
          </w:p>
        </w:tc>
        <w:tc>
          <w:tcPr>
            <w:tcW w:w="709" w:type="dxa"/>
            <w:tcBorders>
              <w:top w:val="nil"/>
              <w:left w:val="nil"/>
              <w:bottom w:val="single" w:sz="4" w:space="0" w:color="auto"/>
              <w:right w:val="single" w:sz="4" w:space="0" w:color="auto"/>
            </w:tcBorders>
            <w:shd w:val="clear" w:color="auto" w:fill="FFFF99"/>
            <w:noWrap/>
            <w:vAlign w:val="center"/>
            <w:hideMark/>
          </w:tcPr>
          <w:p w14:paraId="5B222F2A" w14:textId="5EEFF5D1"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69561382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49784EBA"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685095222"/>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277101B3"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1547408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355AF87C"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82388407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7DFB7952"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0663797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336A3B8C"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205877509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472852EC" w14:textId="77777777" w:rsidTr="00FC1151">
        <w:trPr>
          <w:trHeight w:val="333"/>
          <w:jc w:val="center"/>
        </w:trPr>
        <w:tc>
          <w:tcPr>
            <w:tcW w:w="846" w:type="dxa"/>
            <w:vMerge/>
            <w:tcBorders>
              <w:left w:val="single" w:sz="4" w:space="0" w:color="auto"/>
              <w:right w:val="single" w:sz="4" w:space="0" w:color="auto"/>
            </w:tcBorders>
          </w:tcPr>
          <w:p w14:paraId="3C94D33F" w14:textId="77777777" w:rsidR="00C92B8A" w:rsidRDefault="00C92B8A" w:rsidP="00994E76">
            <w:pPr>
              <w:widowControl/>
              <w:spacing w:line="280" w:lineRule="exact"/>
              <w:jc w:val="center"/>
              <w:rPr>
                <w:rFonts w:ascii="メイリオ" w:eastAsia="メイリオ" w:hAnsi="メイリオ"/>
                <w:kern w:val="0"/>
                <w:sz w:val="20"/>
                <w:szCs w:val="20"/>
              </w:rPr>
            </w:pPr>
          </w:p>
        </w:tc>
        <w:tc>
          <w:tcPr>
            <w:tcW w:w="709" w:type="dxa"/>
            <w:vMerge w:val="restart"/>
            <w:tcBorders>
              <w:left w:val="single" w:sz="4" w:space="0" w:color="auto"/>
              <w:right w:val="single" w:sz="4" w:space="0" w:color="auto"/>
            </w:tcBorders>
            <w:shd w:val="clear" w:color="auto" w:fill="auto"/>
            <w:vAlign w:val="center"/>
            <w:hideMark/>
          </w:tcPr>
          <w:p w14:paraId="11FE3B77" w14:textId="267B4811" w:rsidR="00C92B8A" w:rsidRPr="001B71BC" w:rsidRDefault="00C92B8A"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その他の業務</w:t>
            </w:r>
          </w:p>
        </w:tc>
        <w:tc>
          <w:tcPr>
            <w:tcW w:w="1984" w:type="dxa"/>
            <w:tcBorders>
              <w:top w:val="nil"/>
              <w:left w:val="nil"/>
              <w:bottom w:val="single" w:sz="4" w:space="0" w:color="auto"/>
              <w:right w:val="single" w:sz="4" w:space="0" w:color="auto"/>
            </w:tcBorders>
            <w:shd w:val="clear" w:color="auto" w:fill="auto"/>
            <w:vAlign w:val="center"/>
            <w:hideMark/>
          </w:tcPr>
          <w:p w14:paraId="613C1048" w14:textId="2FB81510" w:rsidR="00C92B8A" w:rsidRPr="001B71BC"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清掃</w:t>
            </w:r>
          </w:p>
        </w:tc>
        <w:tc>
          <w:tcPr>
            <w:tcW w:w="709" w:type="dxa"/>
            <w:tcBorders>
              <w:top w:val="nil"/>
              <w:left w:val="nil"/>
              <w:bottom w:val="single" w:sz="4" w:space="0" w:color="auto"/>
              <w:right w:val="single" w:sz="4" w:space="0" w:color="auto"/>
            </w:tcBorders>
            <w:shd w:val="clear" w:color="auto" w:fill="FFFF99"/>
            <w:noWrap/>
            <w:vAlign w:val="center"/>
            <w:hideMark/>
          </w:tcPr>
          <w:p w14:paraId="58498201" w14:textId="48F0181B"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96055854"/>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170D5721"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452392813"/>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75D43CA4"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71605202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6A274D7F"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989937729"/>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00D4ECF6" w14:textId="77777777" w:rsidR="00C92B8A" w:rsidRPr="001B71BC" w:rsidRDefault="005157F4" w:rsidP="00E4645C">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462471325"/>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03935B75" w14:textId="77777777"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591844426"/>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C92B8A" w:rsidRPr="001B71BC" w14:paraId="77313C08" w14:textId="77777777" w:rsidTr="00FC1151">
        <w:trPr>
          <w:trHeight w:val="333"/>
          <w:jc w:val="center"/>
        </w:trPr>
        <w:tc>
          <w:tcPr>
            <w:tcW w:w="846" w:type="dxa"/>
            <w:vMerge/>
            <w:tcBorders>
              <w:left w:val="single" w:sz="4" w:space="0" w:color="auto"/>
              <w:right w:val="single" w:sz="4" w:space="0" w:color="auto"/>
            </w:tcBorders>
          </w:tcPr>
          <w:p w14:paraId="39A7D33C" w14:textId="77777777" w:rsidR="00C92B8A" w:rsidRPr="001B71BC" w:rsidRDefault="00C92B8A" w:rsidP="00994E76">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right w:val="single" w:sz="4" w:space="0" w:color="auto"/>
            </w:tcBorders>
            <w:shd w:val="clear" w:color="auto" w:fill="auto"/>
            <w:vAlign w:val="center"/>
          </w:tcPr>
          <w:p w14:paraId="15AE4428" w14:textId="3478F34D" w:rsidR="00C92B8A" w:rsidRPr="001B71BC" w:rsidRDefault="00C92B8A" w:rsidP="00FC1151">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59796974" w14:textId="6F972908" w:rsidR="00C92B8A" w:rsidRDefault="00C92B8A" w:rsidP="00E4645C">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植栽管理</w:t>
            </w:r>
          </w:p>
        </w:tc>
        <w:tc>
          <w:tcPr>
            <w:tcW w:w="709" w:type="dxa"/>
            <w:tcBorders>
              <w:top w:val="nil"/>
              <w:left w:val="nil"/>
              <w:bottom w:val="single" w:sz="4" w:space="0" w:color="auto"/>
              <w:right w:val="single" w:sz="4" w:space="0" w:color="auto"/>
            </w:tcBorders>
            <w:shd w:val="clear" w:color="auto" w:fill="FFFF99"/>
            <w:noWrap/>
            <w:vAlign w:val="center"/>
          </w:tcPr>
          <w:p w14:paraId="21CF6674" w14:textId="24EEB789"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73504969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2C9A256B" w14:textId="6C2923DA"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95116832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309A32F8" w14:textId="015147E1"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20973303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26A2174E" w14:textId="263F2296"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801028713"/>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3364E28E" w14:textId="5F1E8F89"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265048557"/>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4054258C" w14:textId="32756535" w:rsidR="00C92B8A" w:rsidRDefault="005157F4" w:rsidP="00E4645C">
            <w:pPr>
              <w:widowControl/>
              <w:spacing w:line="0" w:lineRule="atLeast"/>
              <w:jc w:val="center"/>
              <w:rPr>
                <w:rFonts w:ascii="メイリオ" w:eastAsia="メイリオ" w:hAnsi="メイリオ"/>
              </w:rPr>
            </w:pPr>
            <w:sdt>
              <w:sdtPr>
                <w:rPr>
                  <w:rFonts w:ascii="メイリオ" w:eastAsia="メイリオ" w:hAnsi="メイリオ"/>
                </w:rPr>
                <w:id w:val="1488824920"/>
                <w14:checkbox>
                  <w14:checked w14:val="0"/>
                  <w14:checkedState w14:val="2611" w14:font="メイリオ"/>
                  <w14:uncheckedState w14:val="2610" w14:font="ＭＳ ゴシック"/>
                </w14:checkbox>
              </w:sdtPr>
              <w:sdtEndPr/>
              <w:sdtContent>
                <w:r w:rsidR="00C92B8A">
                  <w:rPr>
                    <w:rFonts w:ascii="ＭＳ ゴシック" w:eastAsia="ＭＳ ゴシック" w:hAnsi="ＭＳ ゴシック" w:hint="eastAsia"/>
                  </w:rPr>
                  <w:t>☐</w:t>
                </w:r>
              </w:sdtContent>
            </w:sdt>
          </w:p>
        </w:tc>
      </w:tr>
      <w:tr w:rsidR="005B3BED" w:rsidRPr="001B71BC" w14:paraId="3D4703B6" w14:textId="77777777" w:rsidTr="00FC1151">
        <w:trPr>
          <w:trHeight w:val="333"/>
          <w:jc w:val="center"/>
        </w:trPr>
        <w:tc>
          <w:tcPr>
            <w:tcW w:w="846" w:type="dxa"/>
            <w:vMerge/>
            <w:tcBorders>
              <w:left w:val="single" w:sz="4" w:space="0" w:color="auto"/>
              <w:right w:val="single" w:sz="4" w:space="0" w:color="auto"/>
            </w:tcBorders>
          </w:tcPr>
          <w:p w14:paraId="1B3CD3D3" w14:textId="77777777" w:rsidR="005B3BED" w:rsidRPr="001B71BC" w:rsidRDefault="005B3BED" w:rsidP="005B3BED">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0796FB88" w14:textId="77777777" w:rsidR="005B3BED" w:rsidRPr="001B71BC" w:rsidRDefault="005B3BED" w:rsidP="00FC1151">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463C3486" w14:textId="68662100"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台帳システムへの情報登録業務</w:t>
            </w:r>
          </w:p>
        </w:tc>
        <w:tc>
          <w:tcPr>
            <w:tcW w:w="709" w:type="dxa"/>
            <w:tcBorders>
              <w:top w:val="nil"/>
              <w:left w:val="nil"/>
              <w:bottom w:val="single" w:sz="4" w:space="0" w:color="auto"/>
              <w:right w:val="single" w:sz="4" w:space="0" w:color="auto"/>
            </w:tcBorders>
            <w:shd w:val="clear" w:color="auto" w:fill="FFFF99"/>
            <w:noWrap/>
            <w:vAlign w:val="center"/>
          </w:tcPr>
          <w:p w14:paraId="0EB7C14A" w14:textId="2FDA025B"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3112400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3A7EE7BC" w14:textId="27A921D8"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5325951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318CE573" w14:textId="1E841C5C"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52224874"/>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054B3191" w14:textId="4D40B47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16407908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30B93169" w14:textId="4656FD4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11324398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4BA969A7" w14:textId="1240AAA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08128279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4D2B2B32" w14:textId="77777777" w:rsidTr="00FC1151">
        <w:trPr>
          <w:trHeight w:val="333"/>
          <w:jc w:val="center"/>
        </w:trPr>
        <w:tc>
          <w:tcPr>
            <w:tcW w:w="846" w:type="dxa"/>
            <w:vMerge/>
            <w:tcBorders>
              <w:left w:val="single" w:sz="4" w:space="0" w:color="auto"/>
              <w:right w:val="single" w:sz="4" w:space="0" w:color="auto"/>
            </w:tcBorders>
          </w:tcPr>
          <w:p w14:paraId="50982D19" w14:textId="77777777" w:rsidR="005B3BED" w:rsidRDefault="005B3BED" w:rsidP="005B3BED">
            <w:pPr>
              <w:widowControl/>
              <w:spacing w:line="280" w:lineRule="exact"/>
              <w:jc w:val="center"/>
              <w:rPr>
                <w:rFonts w:ascii="メイリオ" w:eastAsia="メイリオ" w:hAnsi="メイリオ"/>
                <w:kern w:val="0"/>
                <w:sz w:val="20"/>
                <w:szCs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7F9A58D7" w14:textId="765F86A6" w:rsidR="005B3BED" w:rsidRDefault="005B3BED"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汚泥処分業務</w:t>
            </w:r>
          </w:p>
        </w:tc>
        <w:tc>
          <w:tcPr>
            <w:tcW w:w="1984" w:type="dxa"/>
            <w:tcBorders>
              <w:top w:val="single" w:sz="4" w:space="0" w:color="auto"/>
              <w:left w:val="nil"/>
              <w:bottom w:val="single" w:sz="4" w:space="0" w:color="auto"/>
              <w:right w:val="single" w:sz="4" w:space="0" w:color="auto"/>
            </w:tcBorders>
            <w:shd w:val="clear" w:color="auto" w:fill="auto"/>
            <w:vAlign w:val="center"/>
          </w:tcPr>
          <w:p w14:paraId="5F4F37F3" w14:textId="2A07A120"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汚泥運搬</w:t>
            </w:r>
          </w:p>
        </w:tc>
        <w:tc>
          <w:tcPr>
            <w:tcW w:w="709" w:type="dxa"/>
            <w:tcBorders>
              <w:top w:val="single" w:sz="4" w:space="0" w:color="auto"/>
              <w:left w:val="nil"/>
              <w:bottom w:val="single" w:sz="4" w:space="0" w:color="auto"/>
              <w:right w:val="single" w:sz="4" w:space="0" w:color="auto"/>
            </w:tcBorders>
            <w:shd w:val="clear" w:color="auto" w:fill="FFFF99"/>
            <w:noWrap/>
            <w:vAlign w:val="center"/>
          </w:tcPr>
          <w:p w14:paraId="7D224B40" w14:textId="0C4EE26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97968024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single" w:sz="4" w:space="0" w:color="auto"/>
              <w:left w:val="nil"/>
              <w:bottom w:val="single" w:sz="4" w:space="0" w:color="auto"/>
              <w:right w:val="single" w:sz="4" w:space="0" w:color="auto"/>
            </w:tcBorders>
            <w:shd w:val="clear" w:color="auto" w:fill="FFFF99"/>
            <w:noWrap/>
            <w:vAlign w:val="center"/>
          </w:tcPr>
          <w:p w14:paraId="27ADDE9F" w14:textId="0DC3F918"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834833809"/>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single" w:sz="4" w:space="0" w:color="auto"/>
              <w:left w:val="nil"/>
              <w:bottom w:val="single" w:sz="4" w:space="0" w:color="auto"/>
              <w:right w:val="single" w:sz="4" w:space="0" w:color="auto"/>
            </w:tcBorders>
            <w:shd w:val="clear" w:color="auto" w:fill="FFFF99"/>
            <w:noWrap/>
            <w:vAlign w:val="center"/>
          </w:tcPr>
          <w:p w14:paraId="544243B7" w14:textId="4DCAD5E3"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16697563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single" w:sz="4" w:space="0" w:color="auto"/>
              <w:left w:val="nil"/>
              <w:bottom w:val="single" w:sz="4" w:space="0" w:color="auto"/>
              <w:right w:val="single" w:sz="4" w:space="0" w:color="auto"/>
            </w:tcBorders>
            <w:shd w:val="clear" w:color="auto" w:fill="FFFF99"/>
            <w:noWrap/>
            <w:vAlign w:val="center"/>
          </w:tcPr>
          <w:p w14:paraId="0D2CA80A" w14:textId="4E0354F3"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18670081"/>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single" w:sz="4" w:space="0" w:color="auto"/>
              <w:left w:val="nil"/>
              <w:bottom w:val="single" w:sz="4" w:space="0" w:color="auto"/>
              <w:right w:val="single" w:sz="4" w:space="0" w:color="auto"/>
            </w:tcBorders>
            <w:shd w:val="clear" w:color="auto" w:fill="FFFF99"/>
            <w:noWrap/>
            <w:vAlign w:val="center"/>
          </w:tcPr>
          <w:p w14:paraId="053731F9" w14:textId="3AB6E19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50774791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single" w:sz="4" w:space="0" w:color="auto"/>
              <w:left w:val="nil"/>
              <w:bottom w:val="single" w:sz="4" w:space="0" w:color="auto"/>
              <w:right w:val="single" w:sz="4" w:space="0" w:color="auto"/>
            </w:tcBorders>
            <w:shd w:val="clear" w:color="auto" w:fill="FFFF99"/>
            <w:vAlign w:val="center"/>
          </w:tcPr>
          <w:p w14:paraId="3184C29F" w14:textId="254D8781"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70360143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7D0EB2DB" w14:textId="77777777" w:rsidTr="00FC1151">
        <w:trPr>
          <w:trHeight w:val="333"/>
          <w:jc w:val="center"/>
        </w:trPr>
        <w:tc>
          <w:tcPr>
            <w:tcW w:w="846" w:type="dxa"/>
            <w:vMerge/>
            <w:tcBorders>
              <w:left w:val="single" w:sz="4" w:space="0" w:color="auto"/>
              <w:right w:val="single" w:sz="4" w:space="0" w:color="auto"/>
            </w:tcBorders>
          </w:tcPr>
          <w:p w14:paraId="2D919355" w14:textId="77777777" w:rsidR="005B3BED" w:rsidRDefault="005B3BED" w:rsidP="005B3BED">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079A1FBB" w14:textId="7906FE0E" w:rsidR="005B3BED" w:rsidRDefault="005B3BED" w:rsidP="00FC1151">
            <w:pPr>
              <w:widowControl/>
              <w:spacing w:line="280" w:lineRule="exact"/>
              <w:jc w:val="center"/>
              <w:rPr>
                <w:rFonts w:ascii="メイリオ" w:eastAsia="メイリオ" w:hAnsi="メイリオ"/>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3EBFEEEC" w14:textId="3B91427A"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汚泥処分</w:t>
            </w:r>
          </w:p>
        </w:tc>
        <w:tc>
          <w:tcPr>
            <w:tcW w:w="709" w:type="dxa"/>
            <w:tcBorders>
              <w:top w:val="single" w:sz="4" w:space="0" w:color="auto"/>
              <w:left w:val="nil"/>
              <w:bottom w:val="single" w:sz="4" w:space="0" w:color="auto"/>
              <w:right w:val="single" w:sz="4" w:space="0" w:color="auto"/>
            </w:tcBorders>
            <w:shd w:val="clear" w:color="auto" w:fill="FFFF99"/>
            <w:noWrap/>
            <w:vAlign w:val="center"/>
          </w:tcPr>
          <w:p w14:paraId="643DB118" w14:textId="5997D5DB"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49446120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single" w:sz="4" w:space="0" w:color="auto"/>
              <w:left w:val="nil"/>
              <w:bottom w:val="single" w:sz="4" w:space="0" w:color="auto"/>
              <w:right w:val="single" w:sz="4" w:space="0" w:color="auto"/>
            </w:tcBorders>
            <w:shd w:val="clear" w:color="auto" w:fill="FFFF99"/>
            <w:noWrap/>
            <w:vAlign w:val="center"/>
          </w:tcPr>
          <w:p w14:paraId="2DBFCBFF" w14:textId="57B6511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64254504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single" w:sz="4" w:space="0" w:color="auto"/>
              <w:left w:val="nil"/>
              <w:bottom w:val="single" w:sz="4" w:space="0" w:color="auto"/>
              <w:right w:val="single" w:sz="4" w:space="0" w:color="auto"/>
            </w:tcBorders>
            <w:shd w:val="clear" w:color="auto" w:fill="FFFF99"/>
            <w:noWrap/>
            <w:vAlign w:val="center"/>
          </w:tcPr>
          <w:p w14:paraId="3201CD27" w14:textId="4B9E9CB9"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7915364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single" w:sz="4" w:space="0" w:color="auto"/>
              <w:left w:val="nil"/>
              <w:bottom w:val="single" w:sz="4" w:space="0" w:color="auto"/>
              <w:right w:val="single" w:sz="4" w:space="0" w:color="auto"/>
            </w:tcBorders>
            <w:shd w:val="clear" w:color="auto" w:fill="FFFF99"/>
            <w:noWrap/>
            <w:vAlign w:val="center"/>
          </w:tcPr>
          <w:p w14:paraId="0A283101" w14:textId="54062823"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038005774"/>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single" w:sz="4" w:space="0" w:color="auto"/>
              <w:left w:val="nil"/>
              <w:bottom w:val="single" w:sz="4" w:space="0" w:color="auto"/>
              <w:right w:val="single" w:sz="4" w:space="0" w:color="auto"/>
            </w:tcBorders>
            <w:shd w:val="clear" w:color="auto" w:fill="FFFF99"/>
            <w:noWrap/>
            <w:vAlign w:val="center"/>
          </w:tcPr>
          <w:p w14:paraId="42ECB30D" w14:textId="3EEB578C"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7735586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single" w:sz="4" w:space="0" w:color="auto"/>
              <w:left w:val="nil"/>
              <w:bottom w:val="single" w:sz="4" w:space="0" w:color="auto"/>
              <w:right w:val="single" w:sz="4" w:space="0" w:color="auto"/>
            </w:tcBorders>
            <w:shd w:val="clear" w:color="auto" w:fill="FFFF99"/>
            <w:vAlign w:val="center"/>
          </w:tcPr>
          <w:p w14:paraId="0D9DE2B3" w14:textId="2570343B"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8787639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5B9B5728" w14:textId="77777777" w:rsidTr="00FC1151">
        <w:trPr>
          <w:trHeight w:val="333"/>
          <w:jc w:val="center"/>
        </w:trPr>
        <w:tc>
          <w:tcPr>
            <w:tcW w:w="846" w:type="dxa"/>
            <w:vMerge/>
            <w:tcBorders>
              <w:left w:val="single" w:sz="4" w:space="0" w:color="auto"/>
              <w:right w:val="single" w:sz="4" w:space="0" w:color="auto"/>
            </w:tcBorders>
          </w:tcPr>
          <w:p w14:paraId="149F8F79" w14:textId="77777777" w:rsidR="005B3BED" w:rsidRDefault="005B3BED" w:rsidP="005B3BED">
            <w:pPr>
              <w:widowControl/>
              <w:spacing w:line="280" w:lineRule="exact"/>
              <w:jc w:val="center"/>
              <w:rPr>
                <w:rFonts w:ascii="メイリオ" w:eastAsia="メイリオ" w:hAnsi="メイリオ"/>
                <w:kern w:val="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CE48AC" w14:textId="44CE0151" w:rsidR="005B3BED" w:rsidRPr="001B71BC" w:rsidRDefault="005B3BED"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外部対応業務</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C6D643" w14:textId="0D8CE695"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他工事立会</w:t>
            </w:r>
          </w:p>
        </w:tc>
        <w:tc>
          <w:tcPr>
            <w:tcW w:w="709" w:type="dxa"/>
            <w:tcBorders>
              <w:top w:val="single" w:sz="4" w:space="0" w:color="auto"/>
              <w:left w:val="nil"/>
              <w:bottom w:val="single" w:sz="4" w:space="0" w:color="auto"/>
              <w:right w:val="single" w:sz="4" w:space="0" w:color="auto"/>
            </w:tcBorders>
            <w:shd w:val="clear" w:color="auto" w:fill="FFFF99"/>
            <w:noWrap/>
            <w:vAlign w:val="center"/>
          </w:tcPr>
          <w:p w14:paraId="6E1691D8" w14:textId="51F8DAA4"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51616166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single" w:sz="4" w:space="0" w:color="auto"/>
              <w:left w:val="nil"/>
              <w:bottom w:val="single" w:sz="4" w:space="0" w:color="auto"/>
              <w:right w:val="single" w:sz="4" w:space="0" w:color="auto"/>
            </w:tcBorders>
            <w:shd w:val="clear" w:color="auto" w:fill="FFFF99"/>
            <w:noWrap/>
            <w:vAlign w:val="center"/>
          </w:tcPr>
          <w:p w14:paraId="72E5EC93" w14:textId="08AD8D6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90961321"/>
                <w14:checkbox>
                  <w14:checked w14:val="0"/>
                  <w14:checkedState w14:val="2611" w14:font="メイリオ"/>
                  <w14:uncheckedState w14:val="2610" w14:font="ＭＳ ゴシック"/>
                </w14:checkbox>
              </w:sdtPr>
              <w:sdtEndPr/>
              <w:sdtContent>
                <w:r w:rsidR="00F43987">
                  <w:rPr>
                    <w:rFonts w:ascii="ＭＳ ゴシック" w:eastAsia="ＭＳ ゴシック" w:hAnsi="ＭＳ ゴシック" w:hint="eastAsia"/>
                  </w:rPr>
                  <w:t>☐</w:t>
                </w:r>
              </w:sdtContent>
            </w:sdt>
          </w:p>
        </w:tc>
        <w:tc>
          <w:tcPr>
            <w:tcW w:w="1276" w:type="dxa"/>
            <w:tcBorders>
              <w:top w:val="single" w:sz="4" w:space="0" w:color="auto"/>
              <w:left w:val="nil"/>
              <w:bottom w:val="single" w:sz="4" w:space="0" w:color="auto"/>
              <w:right w:val="single" w:sz="4" w:space="0" w:color="auto"/>
            </w:tcBorders>
            <w:shd w:val="clear" w:color="auto" w:fill="FFFF99"/>
            <w:noWrap/>
            <w:vAlign w:val="center"/>
          </w:tcPr>
          <w:p w14:paraId="79B1ACD3" w14:textId="583EF6B3"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95031916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single" w:sz="4" w:space="0" w:color="auto"/>
              <w:left w:val="nil"/>
              <w:bottom w:val="single" w:sz="4" w:space="0" w:color="auto"/>
              <w:right w:val="single" w:sz="4" w:space="0" w:color="auto"/>
            </w:tcBorders>
            <w:shd w:val="clear" w:color="auto" w:fill="FFFF99"/>
            <w:noWrap/>
            <w:vAlign w:val="center"/>
          </w:tcPr>
          <w:p w14:paraId="30400A5F" w14:textId="028B0301"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44080650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single" w:sz="4" w:space="0" w:color="auto"/>
              <w:left w:val="nil"/>
              <w:bottom w:val="single" w:sz="4" w:space="0" w:color="auto"/>
              <w:right w:val="single" w:sz="4" w:space="0" w:color="auto"/>
            </w:tcBorders>
            <w:shd w:val="clear" w:color="auto" w:fill="FFFF99"/>
            <w:noWrap/>
            <w:vAlign w:val="center"/>
          </w:tcPr>
          <w:p w14:paraId="23DAB1C2" w14:textId="29FEE5E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90260081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single" w:sz="4" w:space="0" w:color="auto"/>
              <w:left w:val="nil"/>
              <w:bottom w:val="single" w:sz="4" w:space="0" w:color="auto"/>
              <w:right w:val="single" w:sz="4" w:space="0" w:color="auto"/>
            </w:tcBorders>
            <w:shd w:val="clear" w:color="auto" w:fill="FFFF99"/>
            <w:vAlign w:val="center"/>
          </w:tcPr>
          <w:p w14:paraId="17E231C0" w14:textId="32C68CAA"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23584559"/>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7370C9BA" w14:textId="77777777" w:rsidTr="00FC1151">
        <w:trPr>
          <w:trHeight w:val="333"/>
          <w:jc w:val="center"/>
        </w:trPr>
        <w:tc>
          <w:tcPr>
            <w:tcW w:w="846" w:type="dxa"/>
            <w:vMerge/>
            <w:tcBorders>
              <w:left w:val="single" w:sz="4" w:space="0" w:color="auto"/>
              <w:bottom w:val="single" w:sz="4" w:space="0" w:color="auto"/>
              <w:right w:val="single" w:sz="4" w:space="0" w:color="auto"/>
            </w:tcBorders>
          </w:tcPr>
          <w:p w14:paraId="04453E1E" w14:textId="77777777" w:rsidR="005B3BED" w:rsidRPr="001B71BC" w:rsidRDefault="005B3BED" w:rsidP="005B3BED">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66BA3D71" w14:textId="484FE295" w:rsidR="005B3BED" w:rsidRPr="001B71BC" w:rsidRDefault="005B3BED" w:rsidP="00FC1151">
            <w:pPr>
              <w:widowControl/>
              <w:spacing w:line="280" w:lineRule="exact"/>
              <w:jc w:val="center"/>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11D3FB09" w14:textId="34B77DC3"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施設見学者の対応</w:t>
            </w:r>
          </w:p>
        </w:tc>
        <w:tc>
          <w:tcPr>
            <w:tcW w:w="709" w:type="dxa"/>
            <w:tcBorders>
              <w:top w:val="nil"/>
              <w:left w:val="nil"/>
              <w:bottom w:val="single" w:sz="4" w:space="0" w:color="auto"/>
              <w:right w:val="single" w:sz="4" w:space="0" w:color="auto"/>
            </w:tcBorders>
            <w:shd w:val="clear" w:color="auto" w:fill="FFFF99"/>
            <w:noWrap/>
            <w:vAlign w:val="center"/>
          </w:tcPr>
          <w:p w14:paraId="0C5239BA" w14:textId="3CB2FE34"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41393714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497D438D" w14:textId="64AE01E8"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624436389"/>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65954DCA" w14:textId="15BA197A"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5161634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2BD628DC" w14:textId="1F7028A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14217431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51EA37AB" w14:textId="2CD34AA8"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68694187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21667A5B" w14:textId="40E3E24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58951044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7418D9E9" w14:textId="77777777" w:rsidTr="00FC1151">
        <w:trPr>
          <w:trHeight w:val="333"/>
          <w:jc w:val="center"/>
        </w:trPr>
        <w:tc>
          <w:tcPr>
            <w:tcW w:w="846" w:type="dxa"/>
            <w:vMerge w:val="restart"/>
            <w:tcBorders>
              <w:top w:val="single" w:sz="4" w:space="0" w:color="auto"/>
              <w:left w:val="single" w:sz="4" w:space="0" w:color="auto"/>
              <w:right w:val="single" w:sz="4" w:space="0" w:color="auto"/>
            </w:tcBorders>
            <w:vAlign w:val="center"/>
          </w:tcPr>
          <w:p w14:paraId="629DD72C" w14:textId="53F1DA89" w:rsidR="005B3BED" w:rsidRDefault="005B3BED" w:rsidP="005B3BED">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734CA1" w14:textId="6F6CC110" w:rsidR="005B3BED" w:rsidRDefault="005B3BED"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調達業務</w:t>
            </w:r>
          </w:p>
        </w:tc>
        <w:tc>
          <w:tcPr>
            <w:tcW w:w="1984" w:type="dxa"/>
            <w:tcBorders>
              <w:top w:val="nil"/>
              <w:left w:val="nil"/>
              <w:bottom w:val="single" w:sz="4" w:space="0" w:color="auto"/>
              <w:right w:val="single" w:sz="4" w:space="0" w:color="auto"/>
            </w:tcBorders>
            <w:shd w:val="clear" w:color="auto" w:fill="auto"/>
            <w:vAlign w:val="center"/>
          </w:tcPr>
          <w:p w14:paraId="6E4FC335" w14:textId="5D0345A0"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薬品調達</w:t>
            </w:r>
          </w:p>
        </w:tc>
        <w:tc>
          <w:tcPr>
            <w:tcW w:w="709" w:type="dxa"/>
            <w:tcBorders>
              <w:top w:val="nil"/>
              <w:left w:val="nil"/>
              <w:bottom w:val="single" w:sz="4" w:space="0" w:color="auto"/>
              <w:right w:val="single" w:sz="4" w:space="0" w:color="auto"/>
            </w:tcBorders>
            <w:shd w:val="clear" w:color="auto" w:fill="FFFF99"/>
            <w:noWrap/>
            <w:vAlign w:val="center"/>
          </w:tcPr>
          <w:p w14:paraId="0500B8E0" w14:textId="66EBAE22"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93533399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07C11D27" w14:textId="6520018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69684229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1688285A" w14:textId="74C4546E"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34577147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0080CD9B" w14:textId="2A63DF16"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8882616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685C5CAB" w14:textId="54721F2A"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12350616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3A5BF027" w14:textId="392275BC"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768702749"/>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1F51B7E1" w14:textId="77777777" w:rsidTr="00C92B8A">
        <w:trPr>
          <w:trHeight w:val="333"/>
          <w:jc w:val="center"/>
        </w:trPr>
        <w:tc>
          <w:tcPr>
            <w:tcW w:w="846" w:type="dxa"/>
            <w:vMerge/>
            <w:tcBorders>
              <w:left w:val="single" w:sz="4" w:space="0" w:color="auto"/>
              <w:right w:val="single" w:sz="4" w:space="0" w:color="auto"/>
            </w:tcBorders>
          </w:tcPr>
          <w:p w14:paraId="5623EAA3" w14:textId="77777777" w:rsidR="005B3BED" w:rsidRDefault="005B3BED" w:rsidP="005B3BED">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220184DA" w14:textId="5C549E35" w:rsidR="005B3BED" w:rsidRDefault="005B3BED" w:rsidP="005B3BED">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2F526122" w14:textId="2F1AEB4A"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電力調達</w:t>
            </w:r>
          </w:p>
        </w:tc>
        <w:tc>
          <w:tcPr>
            <w:tcW w:w="709" w:type="dxa"/>
            <w:tcBorders>
              <w:top w:val="nil"/>
              <w:left w:val="nil"/>
              <w:bottom w:val="single" w:sz="4" w:space="0" w:color="auto"/>
              <w:right w:val="single" w:sz="4" w:space="0" w:color="auto"/>
            </w:tcBorders>
            <w:shd w:val="clear" w:color="auto" w:fill="FFFF99"/>
            <w:noWrap/>
            <w:vAlign w:val="center"/>
          </w:tcPr>
          <w:p w14:paraId="06652933" w14:textId="0B838C9B"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98176777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71EA46D1" w14:textId="24668363"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77574409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43ABB018" w14:textId="0BCB3EA4"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23724242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2C8F5F6A" w14:textId="0F2ECC9C"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41675506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134C1F0E" w14:textId="116C2489"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62921388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6A5022BE" w14:textId="7CC26785"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23469920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6A90B29B" w14:textId="77777777" w:rsidTr="00C92B8A">
        <w:trPr>
          <w:trHeight w:val="333"/>
          <w:jc w:val="center"/>
        </w:trPr>
        <w:tc>
          <w:tcPr>
            <w:tcW w:w="846" w:type="dxa"/>
            <w:vMerge/>
            <w:tcBorders>
              <w:left w:val="single" w:sz="4" w:space="0" w:color="auto"/>
              <w:bottom w:val="single" w:sz="4" w:space="0" w:color="auto"/>
              <w:right w:val="single" w:sz="4" w:space="0" w:color="auto"/>
            </w:tcBorders>
          </w:tcPr>
          <w:p w14:paraId="7AE11831" w14:textId="77777777" w:rsidR="005B3BED" w:rsidRDefault="005B3BED" w:rsidP="005B3BED">
            <w:pPr>
              <w:widowControl/>
              <w:spacing w:line="280" w:lineRule="exact"/>
              <w:jc w:val="center"/>
              <w:rPr>
                <w:rFonts w:ascii="メイリオ" w:eastAsia="メイリオ" w:hAnsi="メイリオ"/>
                <w:kern w:val="0"/>
                <w:sz w:val="20"/>
                <w:szCs w:val="20"/>
              </w:rPr>
            </w:pPr>
          </w:p>
        </w:tc>
        <w:tc>
          <w:tcPr>
            <w:tcW w:w="709" w:type="dxa"/>
            <w:vMerge/>
            <w:tcBorders>
              <w:left w:val="single" w:sz="4" w:space="0" w:color="auto"/>
              <w:bottom w:val="single" w:sz="4" w:space="0" w:color="auto"/>
              <w:right w:val="single" w:sz="4" w:space="0" w:color="auto"/>
            </w:tcBorders>
            <w:shd w:val="clear" w:color="auto" w:fill="auto"/>
            <w:vAlign w:val="center"/>
          </w:tcPr>
          <w:p w14:paraId="4633599B" w14:textId="3AED5CB0" w:rsidR="005B3BED" w:rsidRDefault="005B3BED" w:rsidP="005B3BED">
            <w:pPr>
              <w:widowControl/>
              <w:spacing w:line="280" w:lineRule="exac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B017B95" w14:textId="68C6091F"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燃料調達</w:t>
            </w:r>
          </w:p>
        </w:tc>
        <w:tc>
          <w:tcPr>
            <w:tcW w:w="709" w:type="dxa"/>
            <w:tcBorders>
              <w:top w:val="nil"/>
              <w:left w:val="nil"/>
              <w:bottom w:val="single" w:sz="4" w:space="0" w:color="auto"/>
              <w:right w:val="single" w:sz="4" w:space="0" w:color="auto"/>
            </w:tcBorders>
            <w:shd w:val="clear" w:color="auto" w:fill="FFFF99"/>
            <w:noWrap/>
            <w:vAlign w:val="center"/>
          </w:tcPr>
          <w:p w14:paraId="42EEC8AA" w14:textId="2349CF3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6613785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5D94EAD0" w14:textId="2EE1831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64434929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35010B39" w14:textId="1C6FF7C2"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8553476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04186580" w14:textId="0E80897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65089606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36FA802B" w14:textId="74279391"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0246831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4313D2F4" w14:textId="2D5517FD"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576013281"/>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400C6FCD" w14:textId="77777777" w:rsidTr="00C92B8A">
        <w:trPr>
          <w:trHeight w:val="333"/>
          <w:jc w:val="center"/>
        </w:trPr>
        <w:tc>
          <w:tcPr>
            <w:tcW w:w="846" w:type="dxa"/>
            <w:tcBorders>
              <w:top w:val="single" w:sz="4" w:space="0" w:color="auto"/>
              <w:left w:val="single" w:sz="4" w:space="0" w:color="auto"/>
              <w:bottom w:val="single" w:sz="4" w:space="0" w:color="auto"/>
              <w:right w:val="single" w:sz="4" w:space="0" w:color="auto"/>
            </w:tcBorders>
          </w:tcPr>
          <w:p w14:paraId="6221B535" w14:textId="77777777" w:rsidR="005B3BED" w:rsidRDefault="005B3BED" w:rsidP="005B3BED">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レベル2.5～</w:t>
            </w:r>
          </w:p>
          <w:p w14:paraId="63ACFC86" w14:textId="0EDD7D6F" w:rsidR="005B3BED" w:rsidRDefault="005B3BED" w:rsidP="005B3BED">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34B15" w14:textId="286A0703" w:rsidR="005B3BED"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修繕業務（分解を伴う）</w:t>
            </w:r>
          </w:p>
        </w:tc>
        <w:tc>
          <w:tcPr>
            <w:tcW w:w="709" w:type="dxa"/>
            <w:tcBorders>
              <w:top w:val="nil"/>
              <w:left w:val="nil"/>
              <w:bottom w:val="single" w:sz="4" w:space="0" w:color="auto"/>
              <w:right w:val="single" w:sz="4" w:space="0" w:color="auto"/>
            </w:tcBorders>
            <w:shd w:val="clear" w:color="auto" w:fill="FFFF99"/>
            <w:noWrap/>
            <w:vAlign w:val="center"/>
          </w:tcPr>
          <w:p w14:paraId="70C45611" w14:textId="2CCAF100"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6606278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3726CAAE" w14:textId="1EDE6ED4"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1321678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663A3C77" w14:textId="564E6FFD"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39632732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632E9777" w14:textId="1A2B26DD"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9098042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0D75A233" w14:textId="047E999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60086626"/>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74DC3C91" w14:textId="07D8181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841469439"/>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47798855" w14:textId="77777777" w:rsidTr="00FC1151">
        <w:trPr>
          <w:trHeight w:val="333"/>
          <w:jc w:val="center"/>
        </w:trPr>
        <w:tc>
          <w:tcPr>
            <w:tcW w:w="846" w:type="dxa"/>
            <w:vMerge w:val="restart"/>
            <w:tcBorders>
              <w:left w:val="single" w:sz="4" w:space="0" w:color="auto"/>
              <w:right w:val="single" w:sz="4" w:space="0" w:color="auto"/>
            </w:tcBorders>
            <w:vAlign w:val="center"/>
          </w:tcPr>
          <w:p w14:paraId="03ECAB4C" w14:textId="0580A0C9" w:rsidR="005B3BED" w:rsidRDefault="005B3BED" w:rsidP="005B3BED">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レベル3.5</w:t>
            </w:r>
          </w:p>
        </w:tc>
        <w:tc>
          <w:tcPr>
            <w:tcW w:w="709" w:type="dxa"/>
            <w:vMerge w:val="restart"/>
            <w:tcBorders>
              <w:left w:val="single" w:sz="4" w:space="0" w:color="auto"/>
              <w:right w:val="single" w:sz="4" w:space="0" w:color="auto"/>
            </w:tcBorders>
            <w:shd w:val="clear" w:color="auto" w:fill="auto"/>
            <w:vAlign w:val="center"/>
            <w:hideMark/>
          </w:tcPr>
          <w:p w14:paraId="71020EA4" w14:textId="3F6484E7" w:rsidR="005B3BED" w:rsidRPr="001B71BC" w:rsidRDefault="005B3BED" w:rsidP="00FC1151">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改築業務</w:t>
            </w:r>
          </w:p>
        </w:tc>
        <w:tc>
          <w:tcPr>
            <w:tcW w:w="1984" w:type="dxa"/>
            <w:tcBorders>
              <w:top w:val="nil"/>
              <w:left w:val="nil"/>
              <w:bottom w:val="single" w:sz="4" w:space="0" w:color="auto"/>
              <w:right w:val="single" w:sz="4" w:space="0" w:color="auto"/>
            </w:tcBorders>
            <w:shd w:val="clear" w:color="auto" w:fill="auto"/>
            <w:vAlign w:val="center"/>
            <w:hideMark/>
          </w:tcPr>
          <w:p w14:paraId="76F8A189" w14:textId="774028EE" w:rsidR="005B3BED" w:rsidRPr="001B71BC" w:rsidRDefault="005B3BED" w:rsidP="005B3BE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ストックマネジメント計画策定業務</w:t>
            </w:r>
          </w:p>
        </w:tc>
        <w:tc>
          <w:tcPr>
            <w:tcW w:w="709" w:type="dxa"/>
            <w:tcBorders>
              <w:top w:val="nil"/>
              <w:left w:val="nil"/>
              <w:bottom w:val="single" w:sz="4" w:space="0" w:color="auto"/>
              <w:right w:val="single" w:sz="4" w:space="0" w:color="auto"/>
            </w:tcBorders>
            <w:shd w:val="clear" w:color="auto" w:fill="FFFF99"/>
            <w:noWrap/>
            <w:vAlign w:val="center"/>
            <w:hideMark/>
          </w:tcPr>
          <w:p w14:paraId="3B59FDA1"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424113264"/>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0663E2E2" w14:textId="315230E1"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201356412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41039FF7"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72756737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431C927C"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25447266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3A2C6B06"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1999844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5512A610" w14:textId="7777777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12880279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1366A50D" w14:textId="77777777" w:rsidTr="00C92B8A">
        <w:trPr>
          <w:trHeight w:val="333"/>
          <w:jc w:val="center"/>
        </w:trPr>
        <w:tc>
          <w:tcPr>
            <w:tcW w:w="846" w:type="dxa"/>
            <w:vMerge/>
            <w:tcBorders>
              <w:left w:val="single" w:sz="4" w:space="0" w:color="auto"/>
              <w:right w:val="single" w:sz="4" w:space="0" w:color="auto"/>
            </w:tcBorders>
          </w:tcPr>
          <w:p w14:paraId="79A6501C" w14:textId="77777777" w:rsidR="005B3BED" w:rsidRPr="001B71BC" w:rsidRDefault="005B3BED" w:rsidP="005B3BED">
            <w:pPr>
              <w:widowControl/>
              <w:spacing w:line="0" w:lineRule="atLeast"/>
              <w:jc w:val="left"/>
              <w:rPr>
                <w:rFonts w:ascii="メイリオ" w:eastAsia="メイリオ" w:hAnsi="メイリオ"/>
                <w:kern w:val="0"/>
                <w:sz w:val="20"/>
                <w:szCs w:val="20"/>
              </w:rPr>
            </w:pPr>
          </w:p>
        </w:tc>
        <w:tc>
          <w:tcPr>
            <w:tcW w:w="709" w:type="dxa"/>
            <w:vMerge/>
            <w:tcBorders>
              <w:left w:val="single" w:sz="4" w:space="0" w:color="auto"/>
              <w:right w:val="single" w:sz="4" w:space="0" w:color="auto"/>
            </w:tcBorders>
            <w:shd w:val="clear" w:color="auto" w:fill="auto"/>
            <w:vAlign w:val="center"/>
          </w:tcPr>
          <w:p w14:paraId="7C5C3C27" w14:textId="77777777" w:rsidR="005B3BED" w:rsidRPr="001B71BC" w:rsidRDefault="005B3BED" w:rsidP="005B3BED">
            <w:pPr>
              <w:widowControl/>
              <w:spacing w:line="0" w:lineRule="atLeas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797C9947" w14:textId="705BF6D0" w:rsidR="005B3BED" w:rsidRDefault="005B3BED" w:rsidP="005B3BED">
            <w:pPr>
              <w:widowControl/>
              <w:spacing w:line="-280" w:lineRule="auto"/>
              <w:jc w:val="left"/>
              <w:rPr>
                <w:rFonts w:ascii="メイリオ" w:eastAsia="メイリオ" w:hAnsi="メイリオ"/>
                <w:kern w:val="0"/>
                <w:sz w:val="20"/>
                <w:szCs w:val="20"/>
              </w:rPr>
            </w:pPr>
            <w:r>
              <w:rPr>
                <w:rFonts w:ascii="メイリオ" w:eastAsia="メイリオ" w:hAnsi="メイリオ" w:hint="eastAsia"/>
                <w:kern w:val="0"/>
                <w:sz w:val="20"/>
                <w:szCs w:val="20"/>
              </w:rPr>
              <w:t>改築実施設計業務</w:t>
            </w:r>
          </w:p>
        </w:tc>
        <w:tc>
          <w:tcPr>
            <w:tcW w:w="709" w:type="dxa"/>
            <w:tcBorders>
              <w:top w:val="nil"/>
              <w:left w:val="nil"/>
              <w:bottom w:val="single" w:sz="4" w:space="0" w:color="auto"/>
              <w:right w:val="single" w:sz="4" w:space="0" w:color="auto"/>
            </w:tcBorders>
            <w:shd w:val="clear" w:color="auto" w:fill="FFFF99"/>
            <w:noWrap/>
            <w:vAlign w:val="center"/>
          </w:tcPr>
          <w:p w14:paraId="3C113566" w14:textId="10FC93D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01955118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tcPr>
          <w:p w14:paraId="7B3A6696" w14:textId="44C0482B"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184639288"/>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tcPr>
          <w:p w14:paraId="0A7E9536" w14:textId="1F9D61C8"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54420524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tcPr>
          <w:p w14:paraId="352EF0E4" w14:textId="73BCE60F"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37468923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tcPr>
          <w:p w14:paraId="64DC1E1D" w14:textId="30D2B454"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2118791755"/>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6B7C1CB8" w14:textId="1E5CBD21"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38663402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rsidRPr="001B71BC" w14:paraId="510DD169" w14:textId="77777777" w:rsidTr="00C92B8A">
        <w:trPr>
          <w:trHeight w:val="333"/>
          <w:jc w:val="center"/>
        </w:trPr>
        <w:tc>
          <w:tcPr>
            <w:tcW w:w="846" w:type="dxa"/>
            <w:vMerge/>
            <w:tcBorders>
              <w:left w:val="single" w:sz="4" w:space="0" w:color="auto"/>
              <w:right w:val="single" w:sz="4" w:space="0" w:color="auto"/>
            </w:tcBorders>
          </w:tcPr>
          <w:p w14:paraId="09D30C80" w14:textId="77777777" w:rsidR="005B3BED" w:rsidRPr="001B71BC" w:rsidRDefault="005B3BED" w:rsidP="005B3BED">
            <w:pPr>
              <w:widowControl/>
              <w:spacing w:line="0" w:lineRule="atLeast"/>
              <w:jc w:val="left"/>
              <w:rPr>
                <w:rFonts w:ascii="メイリオ" w:eastAsia="メイリオ" w:hAnsi="メイリオ"/>
                <w:kern w:val="0"/>
                <w:sz w:val="20"/>
                <w:szCs w:val="20"/>
              </w:rPr>
            </w:pPr>
          </w:p>
        </w:tc>
        <w:tc>
          <w:tcPr>
            <w:tcW w:w="709" w:type="dxa"/>
            <w:vMerge/>
            <w:tcBorders>
              <w:left w:val="single" w:sz="4" w:space="0" w:color="auto"/>
              <w:right w:val="single" w:sz="4" w:space="0" w:color="auto"/>
            </w:tcBorders>
            <w:shd w:val="clear" w:color="auto" w:fill="auto"/>
            <w:vAlign w:val="center"/>
            <w:hideMark/>
          </w:tcPr>
          <w:p w14:paraId="1C6FFA86" w14:textId="29743530" w:rsidR="005B3BED" w:rsidRPr="001B71BC" w:rsidRDefault="005B3BED" w:rsidP="005B3BED">
            <w:pPr>
              <w:widowControl/>
              <w:spacing w:line="0" w:lineRule="atLeast"/>
              <w:jc w:val="left"/>
              <w:rPr>
                <w:rFonts w:ascii="メイリオ" w:eastAsia="メイリオ" w:hAnsi="メイリオ"/>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0EEAB1C3" w14:textId="7BEFD49E" w:rsidR="005B3BED" w:rsidRPr="001B71BC" w:rsidRDefault="005B3BED" w:rsidP="005B3BED">
            <w:pPr>
              <w:widowControl/>
              <w:spacing w:line="-280" w:lineRule="auto"/>
              <w:jc w:val="left"/>
              <w:rPr>
                <w:rFonts w:ascii="メイリオ" w:eastAsia="メイリオ" w:hAnsi="メイリオ"/>
                <w:kern w:val="0"/>
                <w:sz w:val="20"/>
                <w:szCs w:val="20"/>
              </w:rPr>
            </w:pPr>
            <w:r>
              <w:rPr>
                <w:rFonts w:ascii="メイリオ" w:eastAsia="メイリオ" w:hAnsi="メイリオ" w:hint="eastAsia"/>
                <w:kern w:val="0"/>
                <w:sz w:val="20"/>
                <w:szCs w:val="20"/>
              </w:rPr>
              <w:t>改築工事</w:t>
            </w:r>
          </w:p>
        </w:tc>
        <w:tc>
          <w:tcPr>
            <w:tcW w:w="709" w:type="dxa"/>
            <w:tcBorders>
              <w:top w:val="nil"/>
              <w:left w:val="nil"/>
              <w:bottom w:val="single" w:sz="4" w:space="0" w:color="auto"/>
              <w:right w:val="single" w:sz="4" w:space="0" w:color="auto"/>
            </w:tcBorders>
            <w:shd w:val="clear" w:color="auto" w:fill="FFFF99"/>
            <w:noWrap/>
            <w:vAlign w:val="center"/>
            <w:hideMark/>
          </w:tcPr>
          <w:p w14:paraId="5CB23977"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69928531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417" w:type="dxa"/>
            <w:tcBorders>
              <w:top w:val="nil"/>
              <w:left w:val="nil"/>
              <w:bottom w:val="single" w:sz="4" w:space="0" w:color="auto"/>
              <w:right w:val="single" w:sz="4" w:space="0" w:color="auto"/>
            </w:tcBorders>
            <w:shd w:val="clear" w:color="auto" w:fill="FFFF99"/>
            <w:noWrap/>
            <w:vAlign w:val="center"/>
            <w:hideMark/>
          </w:tcPr>
          <w:p w14:paraId="3C5369D7"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52474270"/>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276" w:type="dxa"/>
            <w:tcBorders>
              <w:top w:val="nil"/>
              <w:left w:val="nil"/>
              <w:bottom w:val="single" w:sz="4" w:space="0" w:color="auto"/>
              <w:right w:val="single" w:sz="4" w:space="0" w:color="auto"/>
            </w:tcBorders>
            <w:shd w:val="clear" w:color="auto" w:fill="FFFF99"/>
            <w:noWrap/>
            <w:vAlign w:val="center"/>
            <w:hideMark/>
          </w:tcPr>
          <w:p w14:paraId="67102E40" w14:textId="54E3F78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114354372"/>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851" w:type="dxa"/>
            <w:tcBorders>
              <w:top w:val="nil"/>
              <w:left w:val="nil"/>
              <w:bottom w:val="single" w:sz="4" w:space="0" w:color="auto"/>
              <w:right w:val="single" w:sz="4" w:space="0" w:color="auto"/>
            </w:tcBorders>
            <w:shd w:val="clear" w:color="auto" w:fill="FFFF99"/>
            <w:noWrap/>
            <w:vAlign w:val="center"/>
            <w:hideMark/>
          </w:tcPr>
          <w:p w14:paraId="72CB4296"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058592383"/>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749" w:type="dxa"/>
            <w:tcBorders>
              <w:top w:val="nil"/>
              <w:left w:val="nil"/>
              <w:bottom w:val="single" w:sz="4" w:space="0" w:color="auto"/>
              <w:right w:val="single" w:sz="4" w:space="0" w:color="auto"/>
            </w:tcBorders>
            <w:shd w:val="clear" w:color="auto" w:fill="FFFF99"/>
            <w:noWrap/>
            <w:vAlign w:val="center"/>
            <w:hideMark/>
          </w:tcPr>
          <w:p w14:paraId="7AC65F90" w14:textId="77777777" w:rsidR="005B3BED" w:rsidRPr="001B71BC" w:rsidRDefault="005157F4" w:rsidP="005B3BED">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9191647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c>
          <w:tcPr>
            <w:tcW w:w="1041" w:type="dxa"/>
            <w:tcBorders>
              <w:top w:val="nil"/>
              <w:left w:val="nil"/>
              <w:bottom w:val="single" w:sz="4" w:space="0" w:color="auto"/>
              <w:right w:val="single" w:sz="4" w:space="0" w:color="auto"/>
            </w:tcBorders>
            <w:shd w:val="clear" w:color="auto" w:fill="FFFF99"/>
            <w:vAlign w:val="center"/>
          </w:tcPr>
          <w:p w14:paraId="274D06E2" w14:textId="77777777" w:rsidR="005B3BED" w:rsidRDefault="005157F4" w:rsidP="005B3BED">
            <w:pPr>
              <w:widowControl/>
              <w:spacing w:line="0" w:lineRule="atLeast"/>
              <w:jc w:val="center"/>
              <w:rPr>
                <w:rFonts w:ascii="メイリオ" w:eastAsia="メイリオ" w:hAnsi="メイリオ"/>
              </w:rPr>
            </w:pPr>
            <w:sdt>
              <w:sdtPr>
                <w:rPr>
                  <w:rFonts w:ascii="メイリオ" w:eastAsia="メイリオ" w:hAnsi="メイリオ"/>
                </w:rPr>
                <w:id w:val="-1375155907"/>
                <w14:checkbox>
                  <w14:checked w14:val="0"/>
                  <w14:checkedState w14:val="2611" w14:font="メイリオ"/>
                  <w14:uncheckedState w14:val="2610" w14:font="ＭＳ ゴシック"/>
                </w14:checkbox>
              </w:sdtPr>
              <w:sdtEndPr/>
              <w:sdtContent>
                <w:r w:rsidR="005B3BED">
                  <w:rPr>
                    <w:rFonts w:ascii="ＭＳ ゴシック" w:eastAsia="ＭＳ ゴシック" w:hAnsi="ＭＳ ゴシック" w:hint="eastAsia"/>
                  </w:rPr>
                  <w:t>☐</w:t>
                </w:r>
              </w:sdtContent>
            </w:sdt>
          </w:p>
        </w:tc>
      </w:tr>
      <w:tr w:rsidR="005B3BED" w14:paraId="78BAB318" w14:textId="77777777" w:rsidTr="00C92B8A">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54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92500" w14:textId="77777777" w:rsidR="005B3BED" w:rsidRDefault="005B3BED" w:rsidP="005B3BED">
            <w:pPr>
              <w:spacing w:line="0" w:lineRule="atLeast"/>
              <w:ind w:leftChars="16" w:left="34"/>
              <w:jc w:val="center"/>
              <w:rPr>
                <w:rFonts w:ascii="メイリオ" w:eastAsia="メイリオ" w:hAnsi="メイリオ"/>
                <w:sz w:val="20"/>
              </w:rPr>
            </w:pPr>
          </w:p>
        </w:tc>
        <w:tc>
          <w:tcPr>
            <w:tcW w:w="873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69A50" w14:textId="00932E8B" w:rsidR="005B3BED" w:rsidRDefault="005B3BED" w:rsidP="005B3BED">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「③本事業で希望する業務」を選んだ理由・選ばなかった理由・回答不可の理由を記入</w:t>
            </w:r>
          </w:p>
        </w:tc>
      </w:tr>
      <w:tr w:rsidR="005B3BED" w:rsidRPr="002E176F" w14:paraId="0FD08EB1" w14:textId="77777777" w:rsidTr="00C92B8A">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1883"/>
          <w:jc w:val="center"/>
        </w:trPr>
        <w:tc>
          <w:tcPr>
            <w:tcW w:w="846" w:type="dxa"/>
            <w:tcBorders>
              <w:top w:val="single" w:sz="4" w:space="0" w:color="auto"/>
              <w:left w:val="single" w:sz="4" w:space="0" w:color="auto"/>
              <w:bottom w:val="single" w:sz="4" w:space="0" w:color="auto"/>
              <w:right w:val="single" w:sz="4" w:space="0" w:color="auto"/>
            </w:tcBorders>
            <w:shd w:val="clear" w:color="auto" w:fill="FFFF99"/>
          </w:tcPr>
          <w:p w14:paraId="0B73695F" w14:textId="77777777" w:rsidR="005B3BED" w:rsidRDefault="005B3BED" w:rsidP="005B3BED">
            <w:pPr>
              <w:spacing w:line="0" w:lineRule="atLeast"/>
              <w:ind w:leftChars="16" w:left="34"/>
              <w:rPr>
                <w:rFonts w:ascii="メイリオ" w:eastAsia="メイリオ" w:hAnsi="メイリオ"/>
                <w:sz w:val="20"/>
              </w:rPr>
            </w:pPr>
          </w:p>
        </w:tc>
        <w:tc>
          <w:tcPr>
            <w:tcW w:w="8736" w:type="dxa"/>
            <w:gridSpan w:val="8"/>
            <w:tcBorders>
              <w:top w:val="single" w:sz="4" w:space="0" w:color="auto"/>
              <w:left w:val="single" w:sz="4" w:space="0" w:color="auto"/>
              <w:bottom w:val="single" w:sz="4" w:space="0" w:color="auto"/>
              <w:right w:val="single" w:sz="4" w:space="0" w:color="auto"/>
            </w:tcBorders>
            <w:shd w:val="clear" w:color="auto" w:fill="FFFF99"/>
          </w:tcPr>
          <w:p w14:paraId="2D759D3A" w14:textId="3FDD7805" w:rsidR="005B3BED" w:rsidRDefault="005B3BED" w:rsidP="005B3BED">
            <w:pPr>
              <w:spacing w:line="0" w:lineRule="atLeast"/>
              <w:ind w:leftChars="16" w:left="34"/>
              <w:rPr>
                <w:rFonts w:ascii="メイリオ" w:eastAsia="メイリオ" w:hAnsi="メイリオ"/>
                <w:sz w:val="20"/>
              </w:rPr>
            </w:pPr>
            <w:r>
              <w:rPr>
                <w:rFonts w:ascii="メイリオ" w:eastAsia="メイリオ" w:hAnsi="メイリオ" w:hint="eastAsia"/>
                <w:sz w:val="20"/>
              </w:rPr>
              <w:t>（選んだ理由）</w:t>
            </w:r>
          </w:p>
          <w:p w14:paraId="141D7724" w14:textId="77777777" w:rsidR="005B3BED" w:rsidRDefault="005B3BED" w:rsidP="005B3BED">
            <w:pPr>
              <w:spacing w:line="0" w:lineRule="atLeast"/>
              <w:ind w:leftChars="16" w:left="34"/>
              <w:rPr>
                <w:rFonts w:ascii="メイリオ" w:eastAsia="メイリオ" w:hAnsi="メイリオ"/>
                <w:sz w:val="20"/>
              </w:rPr>
            </w:pPr>
          </w:p>
          <w:p w14:paraId="497054FA" w14:textId="77777777" w:rsidR="005B3BED" w:rsidRDefault="005B3BED" w:rsidP="005B3BED">
            <w:pPr>
              <w:spacing w:line="0" w:lineRule="atLeast"/>
              <w:ind w:leftChars="16" w:left="34"/>
              <w:rPr>
                <w:rFonts w:ascii="メイリオ" w:eastAsia="メイリオ" w:hAnsi="メイリオ"/>
                <w:sz w:val="20"/>
              </w:rPr>
            </w:pPr>
            <w:r>
              <w:rPr>
                <w:rFonts w:ascii="メイリオ" w:eastAsia="メイリオ" w:hAnsi="メイリオ" w:hint="eastAsia"/>
                <w:sz w:val="20"/>
              </w:rPr>
              <w:t>（選ばなかった理由）</w:t>
            </w:r>
          </w:p>
          <w:p w14:paraId="7578DDCC" w14:textId="77777777" w:rsidR="005B3BED" w:rsidRDefault="005B3BED" w:rsidP="005B3BED">
            <w:pPr>
              <w:spacing w:line="0" w:lineRule="atLeast"/>
              <w:ind w:leftChars="16" w:left="34"/>
              <w:rPr>
                <w:rFonts w:ascii="メイリオ" w:eastAsia="メイリオ" w:hAnsi="メイリオ"/>
                <w:sz w:val="20"/>
              </w:rPr>
            </w:pPr>
          </w:p>
          <w:p w14:paraId="38E1D94A" w14:textId="77777777" w:rsidR="005B3BED" w:rsidRDefault="005B3BED" w:rsidP="005B3BED">
            <w:pPr>
              <w:spacing w:line="0" w:lineRule="atLeast"/>
              <w:ind w:leftChars="16" w:left="34"/>
              <w:rPr>
                <w:rFonts w:ascii="メイリオ" w:eastAsia="メイリオ" w:hAnsi="メイリオ"/>
                <w:sz w:val="20"/>
              </w:rPr>
            </w:pPr>
            <w:r>
              <w:rPr>
                <w:rFonts w:ascii="メイリオ" w:eastAsia="メイリオ" w:hAnsi="メイリオ" w:hint="eastAsia"/>
                <w:sz w:val="20"/>
              </w:rPr>
              <w:t>（回答不可の理由）</w:t>
            </w:r>
          </w:p>
          <w:p w14:paraId="4D56A3A3" w14:textId="4AB587FF" w:rsidR="005B3BED" w:rsidRPr="002E176F" w:rsidRDefault="005B3BED" w:rsidP="005B3BED">
            <w:pPr>
              <w:spacing w:line="0" w:lineRule="atLeast"/>
              <w:ind w:leftChars="16" w:left="34"/>
              <w:rPr>
                <w:rFonts w:ascii="メイリオ" w:eastAsia="メイリオ" w:hAnsi="メイリオ"/>
                <w:sz w:val="20"/>
              </w:rPr>
            </w:pPr>
          </w:p>
        </w:tc>
      </w:tr>
    </w:tbl>
    <w:p w14:paraId="23B3EF41" w14:textId="4F300461" w:rsidR="00994E76" w:rsidRPr="00B95918" w:rsidRDefault="00994E76" w:rsidP="00994E76">
      <w:pPr>
        <w:pageBreakBefore/>
        <w:snapToGrid w:val="0"/>
        <w:jc w:val="left"/>
        <w:rPr>
          <w:rFonts w:ascii="メイリオ" w:eastAsia="メイリオ" w:hAnsi="メイリオ"/>
        </w:rPr>
      </w:pPr>
      <w:r>
        <w:rPr>
          <w:rFonts w:ascii="メイリオ" w:eastAsia="メイリオ" w:hAnsi="メイリオ" w:hint="eastAsia"/>
        </w:rPr>
        <w:lastRenderedPageBreak/>
        <w:t>【浄化槽に関する業務】</w:t>
      </w:r>
    </w:p>
    <w:tbl>
      <w:tblPr>
        <w:tblW w:w="9261" w:type="dxa"/>
        <w:jc w:val="center"/>
        <w:tblLayout w:type="fixed"/>
        <w:tblCellMar>
          <w:left w:w="99" w:type="dxa"/>
          <w:right w:w="99" w:type="dxa"/>
        </w:tblCellMar>
        <w:tblLook w:val="04A0" w:firstRow="1" w:lastRow="0" w:firstColumn="1" w:lastColumn="0" w:noHBand="0" w:noVBand="1"/>
      </w:tblPr>
      <w:tblGrid>
        <w:gridCol w:w="883"/>
        <w:gridCol w:w="2071"/>
        <w:gridCol w:w="740"/>
        <w:gridCol w:w="1479"/>
        <w:gridCol w:w="1332"/>
        <w:gridCol w:w="888"/>
        <w:gridCol w:w="782"/>
        <w:gridCol w:w="1086"/>
      </w:tblGrid>
      <w:tr w:rsidR="00994E76" w:rsidRPr="001B71BC" w14:paraId="1ADBAF6F" w14:textId="77777777" w:rsidTr="00994E76">
        <w:trPr>
          <w:trHeight w:val="350"/>
          <w:jc w:val="center"/>
        </w:trPr>
        <w:tc>
          <w:tcPr>
            <w:tcW w:w="88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7E7EC5B" w14:textId="77777777" w:rsidR="00994E76" w:rsidRPr="001B71BC" w:rsidRDefault="00994E76" w:rsidP="000330D4">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維持管理レベル</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7581B0" w14:textId="77777777" w:rsidR="00994E76" w:rsidRDefault="00994E76" w:rsidP="000330D4">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業務</w:t>
            </w:r>
          </w:p>
          <w:p w14:paraId="6AFD1294" w14:textId="77777777" w:rsidR="00994E76" w:rsidRPr="001B71BC" w:rsidRDefault="00994E76" w:rsidP="000330D4">
            <w:pPr>
              <w:widowControl/>
              <w:spacing w:line="280" w:lineRule="exact"/>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区分</w:t>
            </w:r>
          </w:p>
        </w:tc>
        <w:tc>
          <w:tcPr>
            <w:tcW w:w="3551"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9BEA936" w14:textId="77777777" w:rsidR="00994E76" w:rsidRPr="001B71BC" w:rsidRDefault="00994E76" w:rsidP="000330D4">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①</w:t>
            </w:r>
            <w:r w:rsidRPr="001B71BC">
              <w:rPr>
                <w:rFonts w:ascii="メイリオ" w:eastAsia="メイリオ" w:hAnsi="メイリオ" w:hint="eastAsia"/>
                <w:kern w:val="0"/>
                <w:sz w:val="20"/>
                <w:szCs w:val="20"/>
              </w:rPr>
              <w:t>対応可能</w:t>
            </w:r>
          </w:p>
        </w:tc>
        <w:tc>
          <w:tcPr>
            <w:tcW w:w="167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26E3064" w14:textId="77777777" w:rsidR="00994E76" w:rsidRPr="001B71BC" w:rsidRDefault="00994E76" w:rsidP="000330D4">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②</w:t>
            </w:r>
            <w:r w:rsidRPr="001B71BC">
              <w:rPr>
                <w:rFonts w:ascii="メイリオ" w:eastAsia="メイリオ" w:hAnsi="メイリオ" w:hint="eastAsia"/>
                <w:kern w:val="0"/>
                <w:sz w:val="20"/>
                <w:szCs w:val="20"/>
              </w:rPr>
              <w:t>類似業務実績</w:t>
            </w:r>
          </w:p>
        </w:tc>
        <w:tc>
          <w:tcPr>
            <w:tcW w:w="1086" w:type="dxa"/>
            <w:vMerge w:val="restart"/>
            <w:tcBorders>
              <w:top w:val="single" w:sz="4" w:space="0" w:color="auto"/>
              <w:left w:val="nil"/>
              <w:right w:val="single" w:sz="4" w:space="0" w:color="000000"/>
            </w:tcBorders>
            <w:shd w:val="clear" w:color="auto" w:fill="D9D9D9" w:themeFill="background1" w:themeFillShade="D9"/>
            <w:vAlign w:val="center"/>
          </w:tcPr>
          <w:p w14:paraId="084359E1" w14:textId="77777777" w:rsidR="00994E76" w:rsidRPr="001B71BC" w:rsidRDefault="00994E76" w:rsidP="000330D4">
            <w:pPr>
              <w:widowControl/>
              <w:spacing w:line="280" w:lineRule="exact"/>
              <w:jc w:val="center"/>
              <w:rPr>
                <w:rFonts w:ascii="メイリオ" w:eastAsia="メイリオ" w:hAnsi="メイリオ"/>
                <w:kern w:val="0"/>
                <w:sz w:val="20"/>
                <w:szCs w:val="20"/>
              </w:rPr>
            </w:pPr>
            <w:r w:rsidRPr="00C92B8A">
              <w:rPr>
                <w:rFonts w:ascii="メイリオ" w:eastAsia="メイリオ" w:hAnsi="メイリオ" w:hint="eastAsia"/>
                <w:color w:val="000000" w:themeColor="text1"/>
                <w:kern w:val="0"/>
                <w:sz w:val="20"/>
                <w:szCs w:val="20"/>
              </w:rPr>
              <w:t>③本事業で希望する業務</w:t>
            </w:r>
          </w:p>
        </w:tc>
      </w:tr>
      <w:tr w:rsidR="00994E76" w:rsidRPr="001B71BC" w14:paraId="6EA3F94F" w14:textId="77777777" w:rsidTr="00994E76">
        <w:trPr>
          <w:trHeight w:val="702"/>
          <w:jc w:val="center"/>
        </w:trPr>
        <w:tc>
          <w:tcPr>
            <w:tcW w:w="883" w:type="dxa"/>
            <w:vMerge/>
            <w:tcBorders>
              <w:left w:val="single" w:sz="4" w:space="0" w:color="auto"/>
              <w:bottom w:val="single" w:sz="4" w:space="0" w:color="auto"/>
              <w:right w:val="single" w:sz="4" w:space="0" w:color="auto"/>
            </w:tcBorders>
            <w:shd w:val="clear" w:color="auto" w:fill="D9D9D9" w:themeFill="background1" w:themeFillShade="D9"/>
          </w:tcPr>
          <w:p w14:paraId="78E5EC9E" w14:textId="77777777" w:rsidR="00994E76" w:rsidRPr="001B71BC" w:rsidRDefault="00994E76" w:rsidP="000330D4">
            <w:pPr>
              <w:widowControl/>
              <w:spacing w:line="0" w:lineRule="atLeast"/>
              <w:jc w:val="left"/>
              <w:rPr>
                <w:rFonts w:ascii="メイリオ" w:eastAsia="メイリオ" w:hAnsi="メイリオ"/>
                <w:kern w:val="0"/>
                <w:sz w:val="20"/>
                <w:szCs w:val="20"/>
              </w:rPr>
            </w:pPr>
          </w:p>
        </w:tc>
        <w:tc>
          <w:tcPr>
            <w:tcW w:w="207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1C755" w14:textId="77777777" w:rsidR="00994E76" w:rsidRPr="001B71BC" w:rsidRDefault="00994E76" w:rsidP="000330D4">
            <w:pPr>
              <w:widowControl/>
              <w:spacing w:line="0" w:lineRule="atLeast"/>
              <w:jc w:val="left"/>
              <w:rPr>
                <w:rFonts w:ascii="メイリオ" w:eastAsia="メイリオ" w:hAnsi="メイリオ"/>
                <w:kern w:val="0"/>
                <w:sz w:val="20"/>
                <w:szCs w:val="20"/>
              </w:rPr>
            </w:pPr>
          </w:p>
        </w:tc>
        <w:tc>
          <w:tcPr>
            <w:tcW w:w="740" w:type="dxa"/>
            <w:tcBorders>
              <w:top w:val="nil"/>
              <w:left w:val="nil"/>
              <w:bottom w:val="single" w:sz="4" w:space="0" w:color="auto"/>
              <w:right w:val="single" w:sz="4" w:space="0" w:color="auto"/>
            </w:tcBorders>
            <w:shd w:val="clear" w:color="auto" w:fill="D9D9D9" w:themeFill="background1" w:themeFillShade="D9"/>
            <w:noWrap/>
            <w:vAlign w:val="center"/>
            <w:hideMark/>
          </w:tcPr>
          <w:p w14:paraId="75B8C9D0" w14:textId="77777777" w:rsidR="00994E76" w:rsidRPr="001B71BC" w:rsidRDefault="00994E76" w:rsidP="000330D4">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自社</w:t>
            </w:r>
          </w:p>
        </w:tc>
        <w:tc>
          <w:tcPr>
            <w:tcW w:w="1479" w:type="dxa"/>
            <w:tcBorders>
              <w:top w:val="nil"/>
              <w:left w:val="nil"/>
              <w:bottom w:val="single" w:sz="4" w:space="0" w:color="auto"/>
              <w:right w:val="single" w:sz="4" w:space="0" w:color="auto"/>
            </w:tcBorders>
            <w:shd w:val="clear" w:color="auto" w:fill="D9D9D9" w:themeFill="background1" w:themeFillShade="D9"/>
            <w:vAlign w:val="center"/>
            <w:hideMark/>
          </w:tcPr>
          <w:p w14:paraId="4D232AC5" w14:textId="77777777" w:rsidR="00994E76" w:rsidRPr="001B71BC" w:rsidRDefault="00994E76" w:rsidP="000330D4">
            <w:pPr>
              <w:widowControl/>
              <w:spacing w:line="-280" w:lineRule="auto"/>
              <w:ind w:leftChars="-37" w:left="-78" w:rightChars="-33" w:right="-69"/>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w:t>
            </w:r>
            <w:r>
              <w:rPr>
                <w:rFonts w:ascii="メイリオ" w:eastAsia="メイリオ" w:hAnsi="メイリオ" w:hint="eastAsia"/>
                <w:kern w:val="0"/>
                <w:sz w:val="20"/>
                <w:szCs w:val="20"/>
              </w:rPr>
              <w:t>(J</w:t>
            </w:r>
            <w:r>
              <w:rPr>
                <w:rFonts w:ascii="メイリオ" w:eastAsia="メイリオ" w:hAnsi="メイリオ"/>
                <w:kern w:val="0"/>
                <w:sz w:val="20"/>
                <w:szCs w:val="20"/>
              </w:rPr>
              <w:t>V</w:t>
            </w:r>
            <w:r>
              <w:rPr>
                <w:rFonts w:ascii="メイリオ" w:eastAsia="メイリオ" w:hAnsi="メイリオ" w:hint="eastAsia"/>
                <w:kern w:val="0"/>
                <w:sz w:val="20"/>
                <w:szCs w:val="20"/>
              </w:rPr>
              <w:t>もしくは下請け)</w:t>
            </w:r>
          </w:p>
        </w:tc>
        <w:tc>
          <w:tcPr>
            <w:tcW w:w="1332" w:type="dxa"/>
            <w:tcBorders>
              <w:top w:val="nil"/>
              <w:left w:val="nil"/>
              <w:bottom w:val="single" w:sz="4" w:space="0" w:color="auto"/>
              <w:right w:val="single" w:sz="4" w:space="0" w:color="auto"/>
            </w:tcBorders>
            <w:shd w:val="clear" w:color="auto" w:fill="D9D9D9" w:themeFill="background1" w:themeFillShade="D9"/>
            <w:vAlign w:val="center"/>
            <w:hideMark/>
          </w:tcPr>
          <w:p w14:paraId="592CAB4B" w14:textId="77777777" w:rsidR="00994E76" w:rsidRPr="001B71BC" w:rsidRDefault="00994E76" w:rsidP="000330D4">
            <w:pPr>
              <w:widowControl/>
              <w:spacing w:line="-280" w:lineRule="auto"/>
              <w:jc w:val="center"/>
              <w:rPr>
                <w:rFonts w:ascii="メイリオ" w:eastAsia="メイリオ" w:hAnsi="メイリオ"/>
                <w:kern w:val="0"/>
                <w:sz w:val="20"/>
                <w:szCs w:val="20"/>
              </w:rPr>
            </w:pPr>
            <w:r w:rsidRPr="001B71BC">
              <w:rPr>
                <w:rFonts w:ascii="メイリオ" w:eastAsia="メイリオ" w:hAnsi="メイリオ" w:hint="eastAsia"/>
                <w:kern w:val="0"/>
                <w:sz w:val="20"/>
                <w:szCs w:val="20"/>
              </w:rPr>
              <w:t>関係会社以外に下請け</w:t>
            </w:r>
          </w:p>
        </w:tc>
        <w:tc>
          <w:tcPr>
            <w:tcW w:w="888" w:type="dxa"/>
            <w:tcBorders>
              <w:top w:val="nil"/>
              <w:left w:val="nil"/>
              <w:bottom w:val="single" w:sz="4" w:space="0" w:color="auto"/>
              <w:right w:val="single" w:sz="4" w:space="0" w:color="auto"/>
            </w:tcBorders>
            <w:shd w:val="clear" w:color="auto" w:fill="D9D9D9" w:themeFill="background1" w:themeFillShade="D9"/>
            <w:noWrap/>
            <w:vAlign w:val="center"/>
            <w:hideMark/>
          </w:tcPr>
          <w:p w14:paraId="21B45362" w14:textId="77777777" w:rsidR="00994E76" w:rsidRPr="001B71BC" w:rsidRDefault="00994E76" w:rsidP="000330D4">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隠岐の島町</w:t>
            </w:r>
          </w:p>
        </w:tc>
        <w:tc>
          <w:tcPr>
            <w:tcW w:w="782" w:type="dxa"/>
            <w:tcBorders>
              <w:top w:val="nil"/>
              <w:left w:val="nil"/>
              <w:bottom w:val="single" w:sz="4" w:space="0" w:color="auto"/>
              <w:right w:val="single" w:sz="4" w:space="0" w:color="auto"/>
            </w:tcBorders>
            <w:shd w:val="clear" w:color="auto" w:fill="D9D9D9" w:themeFill="background1" w:themeFillShade="D9"/>
            <w:vAlign w:val="center"/>
            <w:hideMark/>
          </w:tcPr>
          <w:p w14:paraId="1DEFA91A" w14:textId="77777777" w:rsidR="00994E76" w:rsidRPr="001B71BC" w:rsidRDefault="00994E76" w:rsidP="000330D4">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全国</w:t>
            </w:r>
          </w:p>
        </w:tc>
        <w:tc>
          <w:tcPr>
            <w:tcW w:w="1086" w:type="dxa"/>
            <w:vMerge/>
            <w:tcBorders>
              <w:left w:val="nil"/>
              <w:bottom w:val="single" w:sz="4" w:space="0" w:color="auto"/>
              <w:right w:val="single" w:sz="4" w:space="0" w:color="000000"/>
            </w:tcBorders>
            <w:shd w:val="clear" w:color="auto" w:fill="D9D9D9" w:themeFill="background1" w:themeFillShade="D9"/>
          </w:tcPr>
          <w:p w14:paraId="0E36FD66" w14:textId="77777777" w:rsidR="00994E76" w:rsidRPr="001B71BC" w:rsidRDefault="00994E76" w:rsidP="000330D4">
            <w:pPr>
              <w:widowControl/>
              <w:spacing w:line="0" w:lineRule="atLeast"/>
              <w:jc w:val="center"/>
              <w:rPr>
                <w:rFonts w:ascii="メイリオ" w:eastAsia="メイリオ" w:hAnsi="メイリオ"/>
                <w:kern w:val="0"/>
                <w:sz w:val="20"/>
                <w:szCs w:val="20"/>
              </w:rPr>
            </w:pPr>
          </w:p>
        </w:tc>
      </w:tr>
      <w:tr w:rsidR="00994E76" w14:paraId="654AD44A" w14:textId="77777777" w:rsidTr="00994E76">
        <w:trPr>
          <w:trHeight w:val="350"/>
          <w:jc w:val="center"/>
        </w:trPr>
        <w:tc>
          <w:tcPr>
            <w:tcW w:w="883" w:type="dxa"/>
            <w:vMerge w:val="restart"/>
            <w:tcBorders>
              <w:top w:val="single" w:sz="4" w:space="0" w:color="auto"/>
              <w:left w:val="single" w:sz="4" w:space="0" w:color="auto"/>
              <w:bottom w:val="single" w:sz="4" w:space="0" w:color="auto"/>
              <w:right w:val="single" w:sz="4" w:space="0" w:color="auto"/>
            </w:tcBorders>
            <w:vAlign w:val="center"/>
          </w:tcPr>
          <w:p w14:paraId="23A041F0" w14:textId="77777777" w:rsidR="00994E76" w:rsidRDefault="00994E76" w:rsidP="000330D4">
            <w:pPr>
              <w:widowControl/>
              <w:spacing w:line="28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レベル1</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00836C88" w14:textId="7BA23401" w:rsidR="00994E76" w:rsidRPr="001B71BC" w:rsidRDefault="005B3BED" w:rsidP="000330D4">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保守点検</w:t>
            </w:r>
          </w:p>
        </w:tc>
        <w:tc>
          <w:tcPr>
            <w:tcW w:w="740" w:type="dxa"/>
            <w:tcBorders>
              <w:top w:val="nil"/>
              <w:left w:val="nil"/>
              <w:bottom w:val="single" w:sz="4" w:space="0" w:color="auto"/>
              <w:right w:val="single" w:sz="4" w:space="0" w:color="auto"/>
            </w:tcBorders>
            <w:shd w:val="clear" w:color="auto" w:fill="FFFF99"/>
            <w:noWrap/>
            <w:vAlign w:val="center"/>
            <w:hideMark/>
          </w:tcPr>
          <w:p w14:paraId="4CE757ED" w14:textId="77777777" w:rsidR="00994E76" w:rsidRPr="001B71BC" w:rsidRDefault="005157F4" w:rsidP="000330D4">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05000515"/>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c>
          <w:tcPr>
            <w:tcW w:w="1479" w:type="dxa"/>
            <w:tcBorders>
              <w:top w:val="nil"/>
              <w:left w:val="nil"/>
              <w:bottom w:val="single" w:sz="4" w:space="0" w:color="auto"/>
              <w:right w:val="single" w:sz="4" w:space="0" w:color="auto"/>
            </w:tcBorders>
            <w:shd w:val="clear" w:color="auto" w:fill="FFFF99"/>
            <w:noWrap/>
            <w:vAlign w:val="center"/>
            <w:hideMark/>
          </w:tcPr>
          <w:p w14:paraId="6224F39E" w14:textId="77777777" w:rsidR="00994E76" w:rsidRPr="001B71BC" w:rsidRDefault="005157F4" w:rsidP="000330D4">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332758937"/>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c>
          <w:tcPr>
            <w:tcW w:w="1332" w:type="dxa"/>
            <w:tcBorders>
              <w:top w:val="nil"/>
              <w:left w:val="nil"/>
              <w:bottom w:val="single" w:sz="4" w:space="0" w:color="auto"/>
              <w:right w:val="single" w:sz="4" w:space="0" w:color="auto"/>
            </w:tcBorders>
            <w:shd w:val="clear" w:color="auto" w:fill="FFFF99"/>
            <w:noWrap/>
            <w:vAlign w:val="center"/>
            <w:hideMark/>
          </w:tcPr>
          <w:p w14:paraId="3EA2D582" w14:textId="77777777" w:rsidR="00994E76" w:rsidRPr="001B71BC" w:rsidRDefault="005157F4" w:rsidP="000330D4">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357349639"/>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c>
          <w:tcPr>
            <w:tcW w:w="888" w:type="dxa"/>
            <w:tcBorders>
              <w:top w:val="nil"/>
              <w:left w:val="nil"/>
              <w:bottom w:val="single" w:sz="4" w:space="0" w:color="auto"/>
              <w:right w:val="single" w:sz="4" w:space="0" w:color="auto"/>
            </w:tcBorders>
            <w:shd w:val="clear" w:color="auto" w:fill="FFFF99"/>
            <w:noWrap/>
            <w:vAlign w:val="center"/>
            <w:hideMark/>
          </w:tcPr>
          <w:p w14:paraId="07E59F4B" w14:textId="77777777" w:rsidR="00994E76" w:rsidRPr="001B71BC" w:rsidRDefault="005157F4" w:rsidP="000330D4">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993295296"/>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c>
          <w:tcPr>
            <w:tcW w:w="782" w:type="dxa"/>
            <w:tcBorders>
              <w:top w:val="nil"/>
              <w:left w:val="nil"/>
              <w:bottom w:val="single" w:sz="4" w:space="0" w:color="auto"/>
              <w:right w:val="single" w:sz="4" w:space="0" w:color="auto"/>
            </w:tcBorders>
            <w:shd w:val="clear" w:color="auto" w:fill="FFFF99"/>
            <w:noWrap/>
            <w:vAlign w:val="center"/>
            <w:hideMark/>
          </w:tcPr>
          <w:p w14:paraId="0F1CA32A" w14:textId="77777777" w:rsidR="00994E76" w:rsidRPr="001B71BC" w:rsidRDefault="005157F4" w:rsidP="000330D4">
            <w:pPr>
              <w:widowControl/>
              <w:spacing w:line="0" w:lineRule="atLeast"/>
              <w:jc w:val="center"/>
              <w:rPr>
                <w:rFonts w:ascii="メイリオ" w:eastAsia="メイリオ" w:hAnsi="メイリオ"/>
                <w:kern w:val="0"/>
                <w:sz w:val="20"/>
                <w:szCs w:val="20"/>
              </w:rPr>
            </w:pPr>
            <w:sdt>
              <w:sdtPr>
                <w:rPr>
                  <w:rFonts w:ascii="メイリオ" w:eastAsia="メイリオ" w:hAnsi="メイリオ"/>
                </w:rPr>
                <w:id w:val="-1069112297"/>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c>
          <w:tcPr>
            <w:tcW w:w="1086" w:type="dxa"/>
            <w:tcBorders>
              <w:top w:val="nil"/>
              <w:left w:val="nil"/>
              <w:bottom w:val="single" w:sz="4" w:space="0" w:color="auto"/>
              <w:right w:val="single" w:sz="4" w:space="0" w:color="auto"/>
            </w:tcBorders>
            <w:shd w:val="clear" w:color="auto" w:fill="FFFF99"/>
            <w:vAlign w:val="center"/>
          </w:tcPr>
          <w:p w14:paraId="58AC4E75" w14:textId="77777777" w:rsidR="00994E76" w:rsidRDefault="005157F4" w:rsidP="000330D4">
            <w:pPr>
              <w:widowControl/>
              <w:spacing w:line="0" w:lineRule="atLeast"/>
              <w:jc w:val="center"/>
              <w:rPr>
                <w:rFonts w:ascii="メイリオ" w:eastAsia="メイリオ" w:hAnsi="メイリオ"/>
              </w:rPr>
            </w:pPr>
            <w:sdt>
              <w:sdtPr>
                <w:rPr>
                  <w:rFonts w:ascii="メイリオ" w:eastAsia="メイリオ" w:hAnsi="メイリオ"/>
                </w:rPr>
                <w:id w:val="1775435029"/>
                <w14:checkbox>
                  <w14:checked w14:val="0"/>
                  <w14:checkedState w14:val="2611" w14:font="メイリオ"/>
                  <w14:uncheckedState w14:val="2610" w14:font="ＭＳ ゴシック"/>
                </w14:checkbox>
              </w:sdtPr>
              <w:sdtEndPr/>
              <w:sdtContent>
                <w:r w:rsidR="00994E76">
                  <w:rPr>
                    <w:rFonts w:ascii="ＭＳ ゴシック" w:eastAsia="ＭＳ ゴシック" w:hAnsi="ＭＳ ゴシック" w:hint="eastAsia"/>
                  </w:rPr>
                  <w:t>☐</w:t>
                </w:r>
              </w:sdtContent>
            </w:sdt>
          </w:p>
        </w:tc>
      </w:tr>
      <w:tr w:rsidR="004F5305" w14:paraId="02B56416" w14:textId="77777777" w:rsidTr="00994E76">
        <w:trPr>
          <w:trHeight w:val="350"/>
          <w:jc w:val="center"/>
        </w:trPr>
        <w:tc>
          <w:tcPr>
            <w:tcW w:w="883" w:type="dxa"/>
            <w:vMerge/>
            <w:tcBorders>
              <w:left w:val="single" w:sz="4" w:space="0" w:color="auto"/>
              <w:bottom w:val="single" w:sz="4" w:space="0" w:color="auto"/>
              <w:right w:val="single" w:sz="4" w:space="0" w:color="auto"/>
            </w:tcBorders>
          </w:tcPr>
          <w:p w14:paraId="7B2E7E63" w14:textId="77777777" w:rsidR="004F5305" w:rsidRPr="001B71BC" w:rsidRDefault="004F5305" w:rsidP="004F5305">
            <w:pPr>
              <w:widowControl/>
              <w:spacing w:line="280" w:lineRule="exact"/>
              <w:jc w:val="center"/>
              <w:rPr>
                <w:rFonts w:ascii="メイリオ" w:eastAsia="メイリオ" w:hAnsi="メイリオ"/>
                <w:kern w:val="0"/>
                <w:sz w:val="20"/>
                <w:szCs w:val="20"/>
              </w:rPr>
            </w:pPr>
          </w:p>
        </w:tc>
        <w:tc>
          <w:tcPr>
            <w:tcW w:w="2071" w:type="dxa"/>
            <w:tcBorders>
              <w:top w:val="single" w:sz="4" w:space="0" w:color="auto"/>
              <w:left w:val="nil"/>
              <w:bottom w:val="single" w:sz="4" w:space="0" w:color="auto"/>
              <w:right w:val="single" w:sz="4" w:space="0" w:color="auto"/>
            </w:tcBorders>
            <w:shd w:val="clear" w:color="auto" w:fill="auto"/>
            <w:noWrap/>
            <w:vAlign w:val="center"/>
          </w:tcPr>
          <w:p w14:paraId="41B38DB5" w14:textId="35E96388" w:rsidR="004F5305" w:rsidRDefault="005B3BED" w:rsidP="004F5305">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水質検査</w:t>
            </w:r>
          </w:p>
        </w:tc>
        <w:tc>
          <w:tcPr>
            <w:tcW w:w="740" w:type="dxa"/>
            <w:tcBorders>
              <w:top w:val="nil"/>
              <w:left w:val="nil"/>
              <w:bottom w:val="single" w:sz="4" w:space="0" w:color="auto"/>
              <w:right w:val="single" w:sz="4" w:space="0" w:color="auto"/>
            </w:tcBorders>
            <w:shd w:val="clear" w:color="auto" w:fill="FFFF99"/>
            <w:noWrap/>
            <w:vAlign w:val="center"/>
          </w:tcPr>
          <w:p w14:paraId="20502868" w14:textId="06414F59"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988133871"/>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479" w:type="dxa"/>
            <w:tcBorders>
              <w:top w:val="nil"/>
              <w:left w:val="nil"/>
              <w:bottom w:val="single" w:sz="4" w:space="0" w:color="auto"/>
              <w:right w:val="single" w:sz="4" w:space="0" w:color="auto"/>
            </w:tcBorders>
            <w:shd w:val="clear" w:color="auto" w:fill="FFFF99"/>
            <w:noWrap/>
            <w:vAlign w:val="center"/>
          </w:tcPr>
          <w:p w14:paraId="3E2AD47B" w14:textId="0BC425E6"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1932769170"/>
                <w14:checkbox>
                  <w14:checked w14:val="0"/>
                  <w14:checkedState w14:val="2611" w14:font="メイリオ"/>
                  <w14:uncheckedState w14:val="2610" w14:font="ＭＳ ゴシック"/>
                </w14:checkbox>
              </w:sdtPr>
              <w:sdtEndPr/>
              <w:sdtContent>
                <w:r w:rsidR="004F5305">
                  <w:rPr>
                    <w:rFonts w:ascii="ＭＳ ゴシック" w:eastAsia="ＭＳ ゴシック" w:hAnsi="ＭＳ ゴシック" w:hint="eastAsia"/>
                  </w:rPr>
                  <w:t>☐</w:t>
                </w:r>
              </w:sdtContent>
            </w:sdt>
          </w:p>
        </w:tc>
        <w:tc>
          <w:tcPr>
            <w:tcW w:w="1332" w:type="dxa"/>
            <w:tcBorders>
              <w:top w:val="nil"/>
              <w:left w:val="nil"/>
              <w:bottom w:val="single" w:sz="4" w:space="0" w:color="auto"/>
              <w:right w:val="single" w:sz="4" w:space="0" w:color="auto"/>
            </w:tcBorders>
            <w:shd w:val="clear" w:color="auto" w:fill="FFFF99"/>
            <w:noWrap/>
            <w:vAlign w:val="center"/>
          </w:tcPr>
          <w:p w14:paraId="0C263D17" w14:textId="7EEEA997"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1260899826"/>
                <w14:checkbox>
                  <w14:checked w14:val="0"/>
                  <w14:checkedState w14:val="2611" w14:font="メイリオ"/>
                  <w14:uncheckedState w14:val="2610" w14:font="ＭＳ ゴシック"/>
                </w14:checkbox>
              </w:sdtPr>
              <w:sdtEndPr/>
              <w:sdtContent>
                <w:r w:rsidR="004F5305">
                  <w:rPr>
                    <w:rFonts w:ascii="ＭＳ ゴシック" w:eastAsia="ＭＳ ゴシック" w:hAnsi="ＭＳ ゴシック" w:hint="eastAsia"/>
                  </w:rPr>
                  <w:t>☐</w:t>
                </w:r>
              </w:sdtContent>
            </w:sdt>
          </w:p>
        </w:tc>
        <w:tc>
          <w:tcPr>
            <w:tcW w:w="888" w:type="dxa"/>
            <w:tcBorders>
              <w:top w:val="nil"/>
              <w:left w:val="nil"/>
              <w:bottom w:val="single" w:sz="4" w:space="0" w:color="auto"/>
              <w:right w:val="single" w:sz="4" w:space="0" w:color="auto"/>
            </w:tcBorders>
            <w:shd w:val="clear" w:color="auto" w:fill="FFFF99"/>
            <w:noWrap/>
            <w:vAlign w:val="center"/>
          </w:tcPr>
          <w:p w14:paraId="32025CFE" w14:textId="24ECF92C"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1684506213"/>
                <w14:checkbox>
                  <w14:checked w14:val="0"/>
                  <w14:checkedState w14:val="2611" w14:font="メイリオ"/>
                  <w14:uncheckedState w14:val="2610" w14:font="ＭＳ ゴシック"/>
                </w14:checkbox>
              </w:sdtPr>
              <w:sdtEndPr/>
              <w:sdtContent>
                <w:r w:rsidR="004F5305">
                  <w:rPr>
                    <w:rFonts w:ascii="ＭＳ ゴシック" w:eastAsia="ＭＳ ゴシック" w:hAnsi="ＭＳ ゴシック" w:hint="eastAsia"/>
                  </w:rPr>
                  <w:t>☐</w:t>
                </w:r>
              </w:sdtContent>
            </w:sdt>
          </w:p>
        </w:tc>
        <w:tc>
          <w:tcPr>
            <w:tcW w:w="782" w:type="dxa"/>
            <w:tcBorders>
              <w:top w:val="nil"/>
              <w:left w:val="nil"/>
              <w:bottom w:val="single" w:sz="4" w:space="0" w:color="auto"/>
              <w:right w:val="single" w:sz="4" w:space="0" w:color="auto"/>
            </w:tcBorders>
            <w:shd w:val="clear" w:color="auto" w:fill="FFFF99"/>
            <w:noWrap/>
            <w:vAlign w:val="center"/>
          </w:tcPr>
          <w:p w14:paraId="1FB65A9C" w14:textId="321FD571"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1871833043"/>
                <w14:checkbox>
                  <w14:checked w14:val="0"/>
                  <w14:checkedState w14:val="2611" w14:font="メイリオ"/>
                  <w14:uncheckedState w14:val="2610" w14:font="ＭＳ ゴシック"/>
                </w14:checkbox>
              </w:sdtPr>
              <w:sdtEndPr/>
              <w:sdtContent>
                <w:r w:rsidR="004F5305">
                  <w:rPr>
                    <w:rFonts w:ascii="ＭＳ ゴシック" w:eastAsia="ＭＳ ゴシック" w:hAnsi="ＭＳ ゴシック" w:hint="eastAsia"/>
                  </w:rPr>
                  <w:t>☐</w:t>
                </w:r>
              </w:sdtContent>
            </w:sdt>
          </w:p>
        </w:tc>
        <w:tc>
          <w:tcPr>
            <w:tcW w:w="1086" w:type="dxa"/>
            <w:tcBorders>
              <w:top w:val="nil"/>
              <w:left w:val="nil"/>
              <w:bottom w:val="single" w:sz="4" w:space="0" w:color="auto"/>
              <w:right w:val="single" w:sz="4" w:space="0" w:color="auto"/>
            </w:tcBorders>
            <w:shd w:val="clear" w:color="auto" w:fill="FFFF99"/>
            <w:vAlign w:val="center"/>
          </w:tcPr>
          <w:p w14:paraId="31BEE073" w14:textId="0A4C1C55" w:rsidR="004F5305" w:rsidRDefault="005157F4" w:rsidP="004F5305">
            <w:pPr>
              <w:widowControl/>
              <w:spacing w:line="0" w:lineRule="atLeast"/>
              <w:jc w:val="center"/>
              <w:rPr>
                <w:rFonts w:ascii="メイリオ" w:eastAsia="メイリオ" w:hAnsi="メイリオ"/>
              </w:rPr>
            </w:pPr>
            <w:sdt>
              <w:sdtPr>
                <w:rPr>
                  <w:rFonts w:ascii="メイリオ" w:eastAsia="メイリオ" w:hAnsi="メイリオ"/>
                </w:rPr>
                <w:id w:val="-858353587"/>
                <w14:checkbox>
                  <w14:checked w14:val="0"/>
                  <w14:checkedState w14:val="2611" w14:font="メイリオ"/>
                  <w14:uncheckedState w14:val="2610" w14:font="ＭＳ ゴシック"/>
                </w14:checkbox>
              </w:sdtPr>
              <w:sdtEndPr/>
              <w:sdtContent>
                <w:r w:rsidR="004F5305">
                  <w:rPr>
                    <w:rFonts w:ascii="ＭＳ ゴシック" w:eastAsia="ＭＳ ゴシック" w:hAnsi="ＭＳ ゴシック" w:hint="eastAsia"/>
                  </w:rPr>
                  <w:t>☐</w:t>
                </w:r>
              </w:sdtContent>
            </w:sdt>
          </w:p>
        </w:tc>
      </w:tr>
      <w:tr w:rsidR="00987A3D" w14:paraId="1DDAD453" w14:textId="77777777" w:rsidTr="00994E76">
        <w:trPr>
          <w:trHeight w:val="350"/>
          <w:jc w:val="center"/>
        </w:trPr>
        <w:tc>
          <w:tcPr>
            <w:tcW w:w="883" w:type="dxa"/>
            <w:vMerge/>
            <w:tcBorders>
              <w:left w:val="single" w:sz="4" w:space="0" w:color="auto"/>
              <w:bottom w:val="single" w:sz="4" w:space="0" w:color="auto"/>
              <w:right w:val="single" w:sz="4" w:space="0" w:color="auto"/>
            </w:tcBorders>
          </w:tcPr>
          <w:p w14:paraId="0DC317CB" w14:textId="77777777" w:rsidR="00987A3D" w:rsidRPr="001B71BC" w:rsidRDefault="00987A3D" w:rsidP="00987A3D">
            <w:pPr>
              <w:widowControl/>
              <w:spacing w:line="280" w:lineRule="exact"/>
              <w:jc w:val="center"/>
              <w:rPr>
                <w:rFonts w:ascii="メイリオ" w:eastAsia="メイリオ" w:hAnsi="メイリオ"/>
                <w:kern w:val="0"/>
                <w:sz w:val="20"/>
                <w:szCs w:val="20"/>
              </w:rPr>
            </w:pPr>
          </w:p>
        </w:tc>
        <w:tc>
          <w:tcPr>
            <w:tcW w:w="2071" w:type="dxa"/>
            <w:tcBorders>
              <w:top w:val="single" w:sz="4" w:space="0" w:color="auto"/>
              <w:left w:val="nil"/>
              <w:bottom w:val="single" w:sz="4" w:space="0" w:color="auto"/>
              <w:right w:val="single" w:sz="4" w:space="0" w:color="auto"/>
            </w:tcBorders>
            <w:shd w:val="clear" w:color="auto" w:fill="auto"/>
            <w:noWrap/>
            <w:vAlign w:val="center"/>
          </w:tcPr>
          <w:p w14:paraId="10748B89" w14:textId="0A125C3C" w:rsidR="00987A3D" w:rsidRDefault="00987A3D" w:rsidP="00987A3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清掃</w:t>
            </w:r>
          </w:p>
        </w:tc>
        <w:tc>
          <w:tcPr>
            <w:tcW w:w="740" w:type="dxa"/>
            <w:tcBorders>
              <w:top w:val="nil"/>
              <w:left w:val="nil"/>
              <w:bottom w:val="single" w:sz="4" w:space="0" w:color="auto"/>
              <w:right w:val="single" w:sz="4" w:space="0" w:color="auto"/>
            </w:tcBorders>
            <w:shd w:val="clear" w:color="auto" w:fill="FFFF99"/>
            <w:noWrap/>
            <w:vAlign w:val="center"/>
          </w:tcPr>
          <w:p w14:paraId="6219B081" w14:textId="61F8C9B9"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2085986544"/>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479" w:type="dxa"/>
            <w:tcBorders>
              <w:top w:val="nil"/>
              <w:left w:val="nil"/>
              <w:bottom w:val="single" w:sz="4" w:space="0" w:color="auto"/>
              <w:right w:val="single" w:sz="4" w:space="0" w:color="auto"/>
            </w:tcBorders>
            <w:shd w:val="clear" w:color="auto" w:fill="FFFF99"/>
            <w:noWrap/>
            <w:vAlign w:val="center"/>
          </w:tcPr>
          <w:p w14:paraId="0E952560" w14:textId="1A82D486"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145474805"/>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332" w:type="dxa"/>
            <w:tcBorders>
              <w:top w:val="nil"/>
              <w:left w:val="nil"/>
              <w:bottom w:val="single" w:sz="4" w:space="0" w:color="auto"/>
              <w:right w:val="single" w:sz="4" w:space="0" w:color="auto"/>
            </w:tcBorders>
            <w:shd w:val="clear" w:color="auto" w:fill="FFFF99"/>
            <w:noWrap/>
            <w:vAlign w:val="center"/>
          </w:tcPr>
          <w:p w14:paraId="0AC7858E" w14:textId="281FCEC8"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430809731"/>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888" w:type="dxa"/>
            <w:tcBorders>
              <w:top w:val="nil"/>
              <w:left w:val="nil"/>
              <w:bottom w:val="single" w:sz="4" w:space="0" w:color="auto"/>
              <w:right w:val="single" w:sz="4" w:space="0" w:color="auto"/>
            </w:tcBorders>
            <w:shd w:val="clear" w:color="auto" w:fill="FFFF99"/>
            <w:noWrap/>
            <w:vAlign w:val="center"/>
          </w:tcPr>
          <w:p w14:paraId="235B5C79" w14:textId="674C87AD"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2143160854"/>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782" w:type="dxa"/>
            <w:tcBorders>
              <w:top w:val="nil"/>
              <w:left w:val="nil"/>
              <w:bottom w:val="single" w:sz="4" w:space="0" w:color="auto"/>
              <w:right w:val="single" w:sz="4" w:space="0" w:color="auto"/>
            </w:tcBorders>
            <w:shd w:val="clear" w:color="auto" w:fill="FFFF99"/>
            <w:noWrap/>
            <w:vAlign w:val="center"/>
          </w:tcPr>
          <w:p w14:paraId="02F7572B" w14:textId="7DFDDA73"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951138422"/>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086" w:type="dxa"/>
            <w:tcBorders>
              <w:top w:val="nil"/>
              <w:left w:val="nil"/>
              <w:bottom w:val="single" w:sz="4" w:space="0" w:color="auto"/>
              <w:right w:val="single" w:sz="4" w:space="0" w:color="auto"/>
            </w:tcBorders>
            <w:shd w:val="clear" w:color="auto" w:fill="FFFF99"/>
            <w:vAlign w:val="center"/>
          </w:tcPr>
          <w:p w14:paraId="65D7AB7D" w14:textId="0EB26F7B"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621486385"/>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r>
      <w:tr w:rsidR="00987A3D" w14:paraId="5DBBBBE3" w14:textId="77777777" w:rsidTr="00994E76">
        <w:trPr>
          <w:trHeight w:val="350"/>
          <w:jc w:val="center"/>
        </w:trPr>
        <w:tc>
          <w:tcPr>
            <w:tcW w:w="883" w:type="dxa"/>
            <w:vMerge/>
            <w:tcBorders>
              <w:left w:val="single" w:sz="4" w:space="0" w:color="auto"/>
              <w:bottom w:val="single" w:sz="4" w:space="0" w:color="auto"/>
              <w:right w:val="single" w:sz="4" w:space="0" w:color="auto"/>
            </w:tcBorders>
          </w:tcPr>
          <w:p w14:paraId="02BF0968" w14:textId="77777777" w:rsidR="00987A3D" w:rsidRPr="001B71BC" w:rsidRDefault="00987A3D" w:rsidP="00987A3D">
            <w:pPr>
              <w:widowControl/>
              <w:spacing w:line="280" w:lineRule="exact"/>
              <w:jc w:val="center"/>
              <w:rPr>
                <w:rFonts w:ascii="メイリオ" w:eastAsia="メイリオ" w:hAnsi="メイリオ"/>
                <w:kern w:val="0"/>
                <w:sz w:val="20"/>
                <w:szCs w:val="20"/>
              </w:rPr>
            </w:pPr>
          </w:p>
        </w:tc>
        <w:tc>
          <w:tcPr>
            <w:tcW w:w="2071" w:type="dxa"/>
            <w:tcBorders>
              <w:top w:val="single" w:sz="4" w:space="0" w:color="auto"/>
              <w:left w:val="nil"/>
              <w:bottom w:val="single" w:sz="4" w:space="0" w:color="auto"/>
              <w:right w:val="single" w:sz="4" w:space="0" w:color="auto"/>
            </w:tcBorders>
            <w:shd w:val="clear" w:color="auto" w:fill="auto"/>
            <w:noWrap/>
            <w:vAlign w:val="center"/>
          </w:tcPr>
          <w:p w14:paraId="0F6070F5" w14:textId="1080A115" w:rsidR="00987A3D" w:rsidRPr="001B71BC" w:rsidRDefault="00987A3D" w:rsidP="00987A3D">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汚泥収集・運搬</w:t>
            </w:r>
          </w:p>
        </w:tc>
        <w:tc>
          <w:tcPr>
            <w:tcW w:w="740" w:type="dxa"/>
            <w:tcBorders>
              <w:top w:val="nil"/>
              <w:left w:val="nil"/>
              <w:bottom w:val="single" w:sz="4" w:space="0" w:color="auto"/>
              <w:right w:val="single" w:sz="4" w:space="0" w:color="auto"/>
            </w:tcBorders>
            <w:shd w:val="clear" w:color="auto" w:fill="FFFF99"/>
            <w:noWrap/>
            <w:vAlign w:val="center"/>
          </w:tcPr>
          <w:p w14:paraId="01DA1A2F"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2032444936"/>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479" w:type="dxa"/>
            <w:tcBorders>
              <w:top w:val="nil"/>
              <w:left w:val="nil"/>
              <w:bottom w:val="single" w:sz="4" w:space="0" w:color="auto"/>
              <w:right w:val="single" w:sz="4" w:space="0" w:color="auto"/>
            </w:tcBorders>
            <w:shd w:val="clear" w:color="auto" w:fill="FFFF99"/>
            <w:noWrap/>
            <w:vAlign w:val="center"/>
          </w:tcPr>
          <w:p w14:paraId="272B32E0"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539899097"/>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332" w:type="dxa"/>
            <w:tcBorders>
              <w:top w:val="nil"/>
              <w:left w:val="nil"/>
              <w:bottom w:val="single" w:sz="4" w:space="0" w:color="auto"/>
              <w:right w:val="single" w:sz="4" w:space="0" w:color="auto"/>
            </w:tcBorders>
            <w:shd w:val="clear" w:color="auto" w:fill="FFFF99"/>
            <w:noWrap/>
            <w:vAlign w:val="center"/>
          </w:tcPr>
          <w:p w14:paraId="3F4B7EE3"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89885322"/>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888" w:type="dxa"/>
            <w:tcBorders>
              <w:top w:val="nil"/>
              <w:left w:val="nil"/>
              <w:bottom w:val="single" w:sz="4" w:space="0" w:color="auto"/>
              <w:right w:val="single" w:sz="4" w:space="0" w:color="auto"/>
            </w:tcBorders>
            <w:shd w:val="clear" w:color="auto" w:fill="FFFF99"/>
            <w:noWrap/>
            <w:vAlign w:val="center"/>
          </w:tcPr>
          <w:p w14:paraId="4E4FAE32"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594251005"/>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782" w:type="dxa"/>
            <w:tcBorders>
              <w:top w:val="nil"/>
              <w:left w:val="nil"/>
              <w:bottom w:val="single" w:sz="4" w:space="0" w:color="auto"/>
              <w:right w:val="single" w:sz="4" w:space="0" w:color="auto"/>
            </w:tcBorders>
            <w:shd w:val="clear" w:color="auto" w:fill="FFFF99"/>
            <w:noWrap/>
            <w:vAlign w:val="center"/>
          </w:tcPr>
          <w:p w14:paraId="61DA84EF"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841925828"/>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c>
          <w:tcPr>
            <w:tcW w:w="1086" w:type="dxa"/>
            <w:tcBorders>
              <w:top w:val="nil"/>
              <w:left w:val="nil"/>
              <w:bottom w:val="single" w:sz="4" w:space="0" w:color="auto"/>
              <w:right w:val="single" w:sz="4" w:space="0" w:color="auto"/>
            </w:tcBorders>
            <w:shd w:val="clear" w:color="auto" w:fill="FFFF99"/>
            <w:vAlign w:val="center"/>
          </w:tcPr>
          <w:p w14:paraId="172ABDB0" w14:textId="77777777" w:rsidR="00987A3D" w:rsidRDefault="005157F4" w:rsidP="00987A3D">
            <w:pPr>
              <w:widowControl/>
              <w:spacing w:line="0" w:lineRule="atLeast"/>
              <w:jc w:val="center"/>
              <w:rPr>
                <w:rFonts w:ascii="メイリオ" w:eastAsia="メイリオ" w:hAnsi="メイリオ"/>
              </w:rPr>
            </w:pPr>
            <w:sdt>
              <w:sdtPr>
                <w:rPr>
                  <w:rFonts w:ascii="メイリオ" w:eastAsia="メイリオ" w:hAnsi="メイリオ"/>
                </w:rPr>
                <w:id w:val="1979800681"/>
                <w14:checkbox>
                  <w14:checked w14:val="0"/>
                  <w14:checkedState w14:val="2611" w14:font="メイリオ"/>
                  <w14:uncheckedState w14:val="2610" w14:font="ＭＳ ゴシック"/>
                </w14:checkbox>
              </w:sdtPr>
              <w:sdtEndPr/>
              <w:sdtContent>
                <w:r w:rsidR="00987A3D">
                  <w:rPr>
                    <w:rFonts w:ascii="ＭＳ ゴシック" w:eastAsia="ＭＳ ゴシック" w:hAnsi="ＭＳ ゴシック" w:hint="eastAsia"/>
                  </w:rPr>
                  <w:t>☐</w:t>
                </w:r>
              </w:sdtContent>
            </w:sdt>
          </w:p>
        </w:tc>
      </w:tr>
    </w:tbl>
    <w:p w14:paraId="52D539EC" w14:textId="77777777" w:rsidR="00994E76" w:rsidRDefault="00994E76" w:rsidP="00994E76">
      <w:pPr>
        <w:spacing w:line="280" w:lineRule="exact"/>
        <w:rPr>
          <w:rFonts w:ascii="メイリオ" w:eastAsia="メイリオ" w:hAnsi="メイリオ"/>
        </w:rPr>
      </w:pPr>
    </w:p>
    <w:p w14:paraId="551D25F1" w14:textId="77777777" w:rsidR="009732F0" w:rsidRPr="009732F0" w:rsidRDefault="009732F0" w:rsidP="009732F0">
      <w:pPr>
        <w:snapToGrid w:val="0"/>
        <w:spacing w:line="211" w:lineRule="auto"/>
        <w:rPr>
          <w:rFonts w:ascii="メイリオ" w:eastAsia="メイリオ" w:hAnsi="メイリオ"/>
          <w:sz w:val="20"/>
          <w:szCs w:val="21"/>
        </w:rPr>
      </w:pPr>
      <w:r w:rsidRPr="009732F0">
        <w:rPr>
          <w:rFonts w:ascii="メイリオ" w:eastAsia="メイリオ" w:hAnsi="メイリオ" w:hint="eastAsia"/>
          <w:sz w:val="20"/>
          <w:szCs w:val="21"/>
        </w:rPr>
        <w:t>レベル1</w:t>
      </w:r>
      <w:r w:rsidRPr="009732F0">
        <w:rPr>
          <w:rFonts w:ascii="メイリオ" w:eastAsia="メイリオ" w:hAnsi="メイリオ"/>
          <w:sz w:val="20"/>
          <w:szCs w:val="21"/>
        </w:rPr>
        <w:tab/>
      </w:r>
      <w:r w:rsidRPr="009732F0">
        <w:rPr>
          <w:rFonts w:ascii="メイリオ" w:eastAsia="メイリオ" w:hAnsi="メイリオ"/>
          <w:sz w:val="20"/>
          <w:szCs w:val="21"/>
        </w:rPr>
        <w:tab/>
      </w:r>
      <w:r w:rsidRPr="009732F0">
        <w:rPr>
          <w:rFonts w:ascii="メイリオ" w:eastAsia="メイリオ" w:hAnsi="メイリオ" w:hint="eastAsia"/>
          <w:sz w:val="20"/>
          <w:szCs w:val="21"/>
        </w:rPr>
        <w:t>：性能規定に基づく運転・保全管理</w:t>
      </w:r>
    </w:p>
    <w:p w14:paraId="5A457D38" w14:textId="77777777" w:rsidR="009732F0" w:rsidRPr="009732F0" w:rsidRDefault="009732F0" w:rsidP="009732F0">
      <w:pPr>
        <w:snapToGrid w:val="0"/>
        <w:spacing w:line="211" w:lineRule="auto"/>
        <w:rPr>
          <w:rFonts w:ascii="メイリオ" w:eastAsia="メイリオ" w:hAnsi="メイリオ"/>
          <w:sz w:val="20"/>
          <w:szCs w:val="21"/>
        </w:rPr>
      </w:pPr>
      <w:r w:rsidRPr="009732F0">
        <w:rPr>
          <w:rFonts w:ascii="メイリオ" w:eastAsia="メイリオ" w:hAnsi="メイリオ" w:hint="eastAsia"/>
          <w:sz w:val="20"/>
          <w:szCs w:val="21"/>
        </w:rPr>
        <w:t>レベル2</w:t>
      </w:r>
      <w:r w:rsidRPr="009732F0">
        <w:rPr>
          <w:rFonts w:ascii="メイリオ" w:eastAsia="メイリオ" w:hAnsi="メイリオ"/>
          <w:sz w:val="20"/>
          <w:szCs w:val="21"/>
        </w:rPr>
        <w:tab/>
      </w:r>
      <w:r w:rsidRPr="009732F0">
        <w:rPr>
          <w:rFonts w:ascii="メイリオ" w:eastAsia="メイリオ" w:hAnsi="メイリオ"/>
          <w:sz w:val="20"/>
          <w:szCs w:val="21"/>
        </w:rPr>
        <w:tab/>
      </w:r>
      <w:r w:rsidRPr="009732F0">
        <w:rPr>
          <w:rFonts w:ascii="メイリオ" w:eastAsia="メイリオ" w:hAnsi="メイリオ" w:hint="eastAsia"/>
          <w:sz w:val="20"/>
          <w:szCs w:val="21"/>
        </w:rPr>
        <w:t>：レベル1に加え、ユーティリティ調達・管理</w:t>
      </w:r>
    </w:p>
    <w:p w14:paraId="36E1B20C" w14:textId="77777777" w:rsidR="009732F0" w:rsidRPr="009732F0" w:rsidRDefault="009732F0" w:rsidP="009732F0">
      <w:pPr>
        <w:snapToGrid w:val="0"/>
        <w:spacing w:line="211" w:lineRule="auto"/>
        <w:rPr>
          <w:rFonts w:ascii="メイリオ" w:eastAsia="メイリオ" w:hAnsi="メイリオ"/>
          <w:sz w:val="20"/>
          <w:szCs w:val="21"/>
        </w:rPr>
      </w:pPr>
      <w:r w:rsidRPr="009732F0">
        <w:rPr>
          <w:rFonts w:ascii="メイリオ" w:eastAsia="メイリオ" w:hAnsi="メイリオ" w:hint="eastAsia"/>
          <w:sz w:val="20"/>
          <w:szCs w:val="21"/>
        </w:rPr>
        <w:t>レベル2.5～3</w:t>
      </w:r>
      <w:r w:rsidRPr="009732F0">
        <w:rPr>
          <w:rFonts w:ascii="メイリオ" w:eastAsia="メイリオ" w:hAnsi="メイリオ"/>
          <w:sz w:val="20"/>
          <w:szCs w:val="21"/>
        </w:rPr>
        <w:tab/>
      </w:r>
      <w:r w:rsidRPr="009732F0">
        <w:rPr>
          <w:rFonts w:ascii="メイリオ" w:eastAsia="メイリオ" w:hAnsi="メイリオ" w:hint="eastAsia"/>
          <w:sz w:val="20"/>
          <w:szCs w:val="21"/>
        </w:rPr>
        <w:t>：レベル2に加え、修繕計画・修繕実施（小規模修繕のみ　レベル2.5）</w:t>
      </w:r>
    </w:p>
    <w:p w14:paraId="0B7854FF" w14:textId="77777777" w:rsidR="009732F0" w:rsidRPr="009732F0" w:rsidRDefault="009732F0" w:rsidP="009732F0">
      <w:pPr>
        <w:snapToGrid w:val="0"/>
        <w:spacing w:line="211" w:lineRule="auto"/>
        <w:rPr>
          <w:rFonts w:ascii="メイリオ" w:eastAsia="メイリオ" w:hAnsi="メイリオ"/>
          <w:highlight w:val="yellow"/>
        </w:rPr>
      </w:pPr>
      <w:r w:rsidRPr="009732F0">
        <w:rPr>
          <w:rFonts w:ascii="メイリオ" w:eastAsia="メイリオ" w:hAnsi="メイリオ" w:hint="eastAsia"/>
          <w:sz w:val="20"/>
          <w:szCs w:val="21"/>
        </w:rPr>
        <w:t>レベル3.5</w:t>
      </w:r>
      <w:r w:rsidRPr="009732F0">
        <w:rPr>
          <w:rFonts w:ascii="メイリオ" w:eastAsia="メイリオ" w:hAnsi="メイリオ"/>
          <w:sz w:val="20"/>
          <w:szCs w:val="21"/>
        </w:rPr>
        <w:tab/>
      </w:r>
      <w:r w:rsidRPr="009732F0">
        <w:rPr>
          <w:rFonts w:ascii="メイリオ" w:eastAsia="メイリオ" w:hAnsi="メイリオ" w:hint="eastAsia"/>
          <w:sz w:val="20"/>
          <w:szCs w:val="21"/>
        </w:rPr>
        <w:t>：レベル1～3のいずれかに加え、更新一体マネジメントの実施</w:t>
      </w:r>
    </w:p>
    <w:p w14:paraId="1C8C8027" w14:textId="77777777" w:rsidR="009732F0" w:rsidRPr="009732F0" w:rsidRDefault="009732F0" w:rsidP="00994E76">
      <w:pPr>
        <w:spacing w:line="280" w:lineRule="exact"/>
        <w:rPr>
          <w:rFonts w:ascii="メイリオ" w:eastAsia="メイリオ" w:hAnsi="メイリオ"/>
        </w:rPr>
      </w:pPr>
    </w:p>
    <w:p w14:paraId="61AA50F6" w14:textId="5F3C753E" w:rsidR="00A36D83" w:rsidRPr="00437B63" w:rsidRDefault="00A36D83" w:rsidP="00A36D83">
      <w:pPr>
        <w:pStyle w:val="1"/>
        <w:pageBreakBefore/>
        <w:numPr>
          <w:ilvl w:val="0"/>
          <w:numId w:val="1"/>
        </w:numPr>
        <w:tabs>
          <w:tab w:val="num" w:pos="360"/>
        </w:tabs>
        <w:snapToGrid w:val="0"/>
        <w:ind w:left="0" w:firstLine="0"/>
      </w:pPr>
      <w:r>
        <w:rPr>
          <w:rFonts w:ascii="メイリオ" w:eastAsia="メイリオ" w:hAnsi="メイリオ" w:hint="eastAsia"/>
        </w:rPr>
        <w:lastRenderedPageBreak/>
        <w:t>希望する対象施設</w:t>
      </w:r>
    </w:p>
    <w:p w14:paraId="32597443" w14:textId="374E8F53" w:rsidR="00A36D83" w:rsidRDefault="00A36D83" w:rsidP="00A36D83">
      <w:pPr>
        <w:spacing w:line="280" w:lineRule="exact"/>
        <w:rPr>
          <w:rFonts w:ascii="メイリオ" w:eastAsia="メイリオ" w:hAnsi="メイリオ"/>
        </w:rPr>
      </w:pPr>
      <w:r>
        <w:rPr>
          <w:rFonts w:ascii="メイリオ" w:eastAsia="メイリオ" w:hAnsi="メイリオ" w:hint="eastAsia"/>
        </w:rPr>
        <w:t>本事業は下記の施設が候補予定です。下記のうち、「希望する</w:t>
      </w:r>
      <w:r w:rsidR="00C72FCB">
        <w:rPr>
          <w:rFonts w:ascii="メイリオ" w:eastAsia="メイリオ" w:hAnsi="メイリオ" w:hint="eastAsia"/>
        </w:rPr>
        <w:t>施設</w:t>
      </w:r>
      <w:r>
        <w:rPr>
          <w:rFonts w:ascii="メイリオ" w:eastAsia="メイリオ" w:hAnsi="メイリオ" w:hint="eastAsia"/>
        </w:rPr>
        <w:t>」について、「☑」をご記入ください。また、本事業で希望する</w:t>
      </w:r>
      <w:r w:rsidR="00C72FCB">
        <w:rPr>
          <w:rFonts w:ascii="メイリオ" w:eastAsia="メイリオ" w:hAnsi="メイリオ" w:hint="eastAsia"/>
        </w:rPr>
        <w:t>施設</w:t>
      </w:r>
      <w:r>
        <w:rPr>
          <w:rFonts w:ascii="メイリオ" w:eastAsia="メイリオ" w:hAnsi="メイリオ" w:hint="eastAsia"/>
        </w:rPr>
        <w:t>を選んだ理由・選ばなかった理由・今回のアンケートでは回答できない場合はその理由</w:t>
      </w:r>
      <w:r w:rsidRPr="00051CF3">
        <w:rPr>
          <w:rFonts w:ascii="メイリオ" w:eastAsia="メイリオ" w:hAnsi="メイリオ" w:hint="eastAsia"/>
        </w:rPr>
        <w:t>をご記入ください。</w:t>
      </w:r>
    </w:p>
    <w:p w14:paraId="31404441" w14:textId="77777777" w:rsidR="00A36D83" w:rsidRDefault="00A36D83" w:rsidP="00A36D83">
      <w:pPr>
        <w:spacing w:line="280" w:lineRule="exact"/>
        <w:rPr>
          <w:rFonts w:ascii="メイリオ" w:eastAsia="メイリオ" w:hAnsi="メイリオ"/>
        </w:rPr>
      </w:pPr>
    </w:p>
    <w:tbl>
      <w:tblPr>
        <w:tblW w:w="9493" w:type="dxa"/>
        <w:jc w:val="center"/>
        <w:tblCellMar>
          <w:left w:w="99" w:type="dxa"/>
          <w:right w:w="99" w:type="dxa"/>
        </w:tblCellMar>
        <w:tblLook w:val="04A0" w:firstRow="1" w:lastRow="0" w:firstColumn="1" w:lastColumn="0" w:noHBand="0" w:noVBand="1"/>
      </w:tblPr>
      <w:tblGrid>
        <w:gridCol w:w="1413"/>
        <w:gridCol w:w="2126"/>
        <w:gridCol w:w="4536"/>
        <w:gridCol w:w="1418"/>
      </w:tblGrid>
      <w:tr w:rsidR="00C72FCB" w:rsidRPr="001B71BC" w14:paraId="5839059E" w14:textId="77777777" w:rsidTr="00BC30C1">
        <w:trPr>
          <w:trHeight w:val="338"/>
          <w:jc w:val="center"/>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1FBE6" w14:textId="6845F20D" w:rsidR="00C72FCB" w:rsidRPr="001B71BC" w:rsidRDefault="00C72FCB" w:rsidP="004C2067">
            <w:pPr>
              <w:spacing w:line="-280" w:lineRule="auto"/>
              <w:jc w:val="left"/>
              <w:rPr>
                <w:rFonts w:ascii="メイリオ" w:eastAsia="メイリオ" w:hAnsi="メイリオ"/>
                <w:kern w:val="0"/>
                <w:sz w:val="20"/>
                <w:szCs w:val="20"/>
              </w:rPr>
            </w:pPr>
            <w:r>
              <w:rPr>
                <w:rFonts w:ascii="メイリオ" w:eastAsia="メイリオ" w:hAnsi="メイリオ" w:hint="eastAsia"/>
                <w:kern w:val="0"/>
                <w:sz w:val="20"/>
                <w:szCs w:val="20"/>
              </w:rPr>
              <w:t>事業区分</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7E878" w14:textId="523CFE80" w:rsidR="00C72FCB" w:rsidRPr="001B71BC" w:rsidRDefault="00C72FCB" w:rsidP="00C72FCB">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施設</w:t>
            </w:r>
            <w:r w:rsidRPr="001B71BC">
              <w:rPr>
                <w:rFonts w:ascii="メイリオ" w:eastAsia="メイリオ" w:hAnsi="メイリオ" w:hint="eastAsia"/>
                <w:kern w:val="0"/>
                <w:sz w:val="20"/>
                <w:szCs w:val="20"/>
              </w:rPr>
              <w:t>区分</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7783B" w14:textId="2D66E9C8" w:rsidR="00C72FCB" w:rsidRPr="001B71BC" w:rsidRDefault="00C72FCB" w:rsidP="004C2067">
            <w:pPr>
              <w:widowControl/>
              <w:spacing w:line="-280"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概要</w:t>
            </w:r>
          </w:p>
        </w:tc>
        <w:tc>
          <w:tcPr>
            <w:tcW w:w="1418" w:type="dxa"/>
            <w:vMerge w:val="restart"/>
            <w:tcBorders>
              <w:top w:val="single" w:sz="4" w:space="0" w:color="auto"/>
              <w:left w:val="nil"/>
              <w:right w:val="single" w:sz="4" w:space="0" w:color="000000"/>
            </w:tcBorders>
            <w:shd w:val="clear" w:color="auto" w:fill="D9D9D9" w:themeFill="background1" w:themeFillShade="D9"/>
            <w:vAlign w:val="center"/>
          </w:tcPr>
          <w:p w14:paraId="445460E7" w14:textId="77777777" w:rsidR="00BC30C1" w:rsidRDefault="00C72FCB" w:rsidP="004C2067">
            <w:pPr>
              <w:widowControl/>
              <w:spacing w:line="-280" w:lineRule="auto"/>
              <w:jc w:val="center"/>
              <w:rPr>
                <w:rFonts w:ascii="メイリオ" w:eastAsia="メイリオ" w:hAnsi="メイリオ"/>
                <w:color w:val="000000" w:themeColor="text1"/>
                <w:kern w:val="0"/>
                <w:sz w:val="20"/>
                <w:szCs w:val="20"/>
              </w:rPr>
            </w:pPr>
            <w:r w:rsidRPr="00C92B8A">
              <w:rPr>
                <w:rFonts w:ascii="メイリオ" w:eastAsia="メイリオ" w:hAnsi="メイリオ" w:hint="eastAsia"/>
                <w:color w:val="000000" w:themeColor="text1"/>
                <w:kern w:val="0"/>
                <w:sz w:val="20"/>
                <w:szCs w:val="20"/>
              </w:rPr>
              <w:t>本事業で</w:t>
            </w:r>
          </w:p>
          <w:p w14:paraId="01C0B053" w14:textId="6DFAA9E3" w:rsidR="00C72FCB" w:rsidRPr="001B71BC" w:rsidRDefault="00C72FCB" w:rsidP="004C2067">
            <w:pPr>
              <w:widowControl/>
              <w:spacing w:line="-280" w:lineRule="auto"/>
              <w:jc w:val="center"/>
              <w:rPr>
                <w:rFonts w:ascii="メイリオ" w:eastAsia="メイリオ" w:hAnsi="メイリオ"/>
                <w:kern w:val="0"/>
                <w:sz w:val="20"/>
                <w:szCs w:val="20"/>
              </w:rPr>
            </w:pPr>
            <w:r w:rsidRPr="00C92B8A">
              <w:rPr>
                <w:rFonts w:ascii="メイリオ" w:eastAsia="メイリオ" w:hAnsi="メイリオ" w:hint="eastAsia"/>
                <w:color w:val="000000" w:themeColor="text1"/>
                <w:kern w:val="0"/>
                <w:sz w:val="20"/>
                <w:szCs w:val="20"/>
              </w:rPr>
              <w:t>希望する</w:t>
            </w:r>
            <w:r>
              <w:rPr>
                <w:rFonts w:ascii="メイリオ" w:eastAsia="メイリオ" w:hAnsi="メイリオ" w:hint="eastAsia"/>
                <w:color w:val="000000" w:themeColor="text1"/>
                <w:kern w:val="0"/>
                <w:sz w:val="20"/>
                <w:szCs w:val="20"/>
              </w:rPr>
              <w:t>施設</w:t>
            </w:r>
          </w:p>
        </w:tc>
      </w:tr>
      <w:tr w:rsidR="00C72FCB" w:rsidRPr="001B71BC" w14:paraId="5591FD90" w14:textId="77777777" w:rsidTr="00BC30C1">
        <w:trPr>
          <w:trHeight w:val="677"/>
          <w:jc w:val="center"/>
        </w:trPr>
        <w:tc>
          <w:tcPr>
            <w:tcW w:w="141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E995159" w14:textId="77777777" w:rsidR="00C72FCB" w:rsidRPr="001B71BC" w:rsidRDefault="00C72FCB" w:rsidP="004C2067">
            <w:pPr>
              <w:widowControl/>
              <w:spacing w:line="-280" w:lineRule="auto"/>
              <w:jc w:val="left"/>
              <w:rPr>
                <w:rFonts w:ascii="メイリオ" w:eastAsia="メイリオ" w:hAnsi="メイリオ"/>
                <w:kern w:val="0"/>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D290BB" w14:textId="77777777" w:rsidR="00C72FCB" w:rsidRPr="001B71BC" w:rsidRDefault="00C72FCB" w:rsidP="004C2067">
            <w:pPr>
              <w:widowControl/>
              <w:spacing w:line="-280" w:lineRule="auto"/>
              <w:jc w:val="left"/>
              <w:rPr>
                <w:rFonts w:ascii="メイリオ" w:eastAsia="メイリオ" w:hAnsi="メイリオ"/>
                <w:kern w:val="0"/>
                <w:sz w:val="20"/>
                <w:szCs w:val="20"/>
              </w:rPr>
            </w:pPr>
          </w:p>
        </w:tc>
        <w:tc>
          <w:tcPr>
            <w:tcW w:w="4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7481F" w14:textId="77777777" w:rsidR="00C72FCB" w:rsidRPr="001B71BC" w:rsidRDefault="00C72FCB" w:rsidP="004C2067">
            <w:pPr>
              <w:widowControl/>
              <w:spacing w:line="-280" w:lineRule="auto"/>
              <w:jc w:val="left"/>
              <w:rPr>
                <w:rFonts w:ascii="メイリオ" w:eastAsia="メイリオ" w:hAnsi="メイリオ"/>
                <w:kern w:val="0"/>
                <w:sz w:val="20"/>
                <w:szCs w:val="20"/>
              </w:rPr>
            </w:pPr>
          </w:p>
        </w:tc>
        <w:tc>
          <w:tcPr>
            <w:tcW w:w="1418" w:type="dxa"/>
            <w:vMerge/>
            <w:tcBorders>
              <w:left w:val="nil"/>
              <w:bottom w:val="single" w:sz="4" w:space="0" w:color="auto"/>
              <w:right w:val="single" w:sz="4" w:space="0" w:color="000000"/>
            </w:tcBorders>
            <w:shd w:val="clear" w:color="auto" w:fill="D9D9D9" w:themeFill="background1" w:themeFillShade="D9"/>
          </w:tcPr>
          <w:p w14:paraId="682E5C26" w14:textId="77777777" w:rsidR="00C72FCB" w:rsidRPr="001B71BC" w:rsidRDefault="00C72FCB" w:rsidP="004C2067">
            <w:pPr>
              <w:widowControl/>
              <w:spacing w:line="0" w:lineRule="atLeast"/>
              <w:jc w:val="center"/>
              <w:rPr>
                <w:rFonts w:ascii="メイリオ" w:eastAsia="メイリオ" w:hAnsi="メイリオ"/>
                <w:kern w:val="0"/>
                <w:sz w:val="20"/>
                <w:szCs w:val="20"/>
              </w:rPr>
            </w:pPr>
          </w:p>
        </w:tc>
      </w:tr>
      <w:tr w:rsidR="00C72FCB" w14:paraId="0DE82241" w14:textId="77777777" w:rsidTr="00BC30C1">
        <w:trPr>
          <w:trHeight w:val="335"/>
          <w:jc w:val="center"/>
        </w:trPr>
        <w:tc>
          <w:tcPr>
            <w:tcW w:w="1413" w:type="dxa"/>
            <w:vMerge w:val="restart"/>
            <w:tcBorders>
              <w:top w:val="nil"/>
              <w:left w:val="single" w:sz="4" w:space="0" w:color="auto"/>
              <w:right w:val="single" w:sz="4" w:space="0" w:color="auto"/>
            </w:tcBorders>
            <w:vAlign w:val="center"/>
          </w:tcPr>
          <w:p w14:paraId="3982B4C4" w14:textId="77777777" w:rsidR="00813588" w:rsidRDefault="00C72FCB" w:rsidP="00813588">
            <w:pPr>
              <w:widowControl/>
              <w:spacing w:line="32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公共下水道</w:t>
            </w:r>
          </w:p>
          <w:p w14:paraId="31A3B4B4" w14:textId="0E0A3AE9" w:rsidR="00813588" w:rsidRDefault="00C72FCB" w:rsidP="00813588">
            <w:pPr>
              <w:widowControl/>
              <w:spacing w:line="32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w:t>
            </w:r>
          </w:p>
          <w:p w14:paraId="5CB95C65" w14:textId="4137E93E" w:rsidR="00C72FCB" w:rsidRDefault="00813588" w:rsidP="00813588">
            <w:pPr>
              <w:widowControl/>
              <w:spacing w:line="320" w:lineRule="exact"/>
              <w:jc w:val="center"/>
              <w:rPr>
                <w:rFonts w:ascii="メイリオ" w:eastAsia="メイリオ" w:hAnsi="メイリオ"/>
                <w:kern w:val="0"/>
                <w:sz w:val="20"/>
                <w:szCs w:val="20"/>
              </w:rPr>
            </w:pPr>
            <w:r>
              <w:rPr>
                <w:rFonts w:ascii="メイリオ" w:eastAsia="メイリオ" w:hAnsi="メイリオ" w:hint="eastAsia"/>
                <w:kern w:val="0"/>
                <w:sz w:val="20"/>
                <w:szCs w:val="20"/>
              </w:rPr>
              <w:t>特定環境保全公共</w:t>
            </w:r>
            <w:r w:rsidR="00C72FCB">
              <w:rPr>
                <w:rFonts w:ascii="メイリオ" w:eastAsia="メイリオ" w:hAnsi="メイリオ" w:hint="eastAsia"/>
                <w:kern w:val="0"/>
                <w:sz w:val="20"/>
                <w:szCs w:val="20"/>
              </w:rPr>
              <w:t>下水道</w:t>
            </w:r>
          </w:p>
        </w:tc>
        <w:tc>
          <w:tcPr>
            <w:tcW w:w="2126" w:type="dxa"/>
            <w:tcBorders>
              <w:top w:val="nil"/>
              <w:left w:val="single" w:sz="4" w:space="0" w:color="auto"/>
              <w:bottom w:val="single" w:sz="4" w:space="0" w:color="auto"/>
              <w:right w:val="single" w:sz="4" w:space="0" w:color="auto"/>
            </w:tcBorders>
            <w:shd w:val="clear" w:color="auto" w:fill="auto"/>
            <w:vAlign w:val="center"/>
          </w:tcPr>
          <w:p w14:paraId="4E1A7BC9" w14:textId="53B025F4" w:rsidR="00C72FCB" w:rsidRPr="001B71BC" w:rsidRDefault="00C72FCB" w:rsidP="00C72FCB">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管路施設</w:t>
            </w:r>
          </w:p>
        </w:tc>
        <w:tc>
          <w:tcPr>
            <w:tcW w:w="4536" w:type="dxa"/>
            <w:tcBorders>
              <w:top w:val="nil"/>
              <w:left w:val="nil"/>
              <w:bottom w:val="single" w:sz="4" w:space="0" w:color="auto"/>
              <w:right w:val="single" w:sz="4" w:space="0" w:color="auto"/>
            </w:tcBorders>
            <w:shd w:val="clear" w:color="auto" w:fill="auto"/>
            <w:noWrap/>
            <w:vAlign w:val="center"/>
          </w:tcPr>
          <w:p w14:paraId="690BB9D7" w14:textId="23BB966B" w:rsidR="00C72FCB" w:rsidRPr="003E0D46" w:rsidRDefault="003E0D46" w:rsidP="004C2067">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整備延長：</w:t>
            </w:r>
            <w:r w:rsidR="00B1258E">
              <w:rPr>
                <w:rFonts w:ascii="メイリオ" w:eastAsia="メイリオ" w:hAnsi="メイリオ" w:hint="eastAsia"/>
                <w:kern w:val="0"/>
                <w:sz w:val="20"/>
                <w:szCs w:val="20"/>
              </w:rPr>
              <w:t>約</w:t>
            </w:r>
            <w:r w:rsidRPr="003E0D46">
              <w:rPr>
                <w:rFonts w:ascii="メイリオ" w:eastAsia="メイリオ" w:hAnsi="メイリオ" w:hint="eastAsia"/>
                <w:kern w:val="0"/>
                <w:sz w:val="20"/>
                <w:szCs w:val="20"/>
              </w:rPr>
              <w:t>75.8 km</w:t>
            </w:r>
          </w:p>
        </w:tc>
        <w:tc>
          <w:tcPr>
            <w:tcW w:w="1418" w:type="dxa"/>
            <w:tcBorders>
              <w:top w:val="nil"/>
              <w:left w:val="nil"/>
              <w:bottom w:val="single" w:sz="4" w:space="0" w:color="auto"/>
              <w:right w:val="single" w:sz="4" w:space="0" w:color="auto"/>
            </w:tcBorders>
            <w:shd w:val="clear" w:color="auto" w:fill="FFFF99"/>
            <w:vAlign w:val="center"/>
          </w:tcPr>
          <w:p w14:paraId="0D8A4E3D" w14:textId="77777777" w:rsidR="00C72FCB" w:rsidRDefault="005157F4" w:rsidP="004C2067">
            <w:pPr>
              <w:widowControl/>
              <w:spacing w:line="0" w:lineRule="atLeast"/>
              <w:jc w:val="center"/>
              <w:rPr>
                <w:rFonts w:ascii="メイリオ" w:eastAsia="メイリオ" w:hAnsi="メイリオ"/>
              </w:rPr>
            </w:pPr>
            <w:sdt>
              <w:sdtPr>
                <w:rPr>
                  <w:rFonts w:ascii="メイリオ" w:eastAsia="メイリオ" w:hAnsi="メイリオ"/>
                </w:rPr>
                <w:id w:val="703760604"/>
                <w14:checkbox>
                  <w14:checked w14:val="0"/>
                  <w14:checkedState w14:val="2611" w14:font="メイリオ"/>
                  <w14:uncheckedState w14:val="2610" w14:font="ＭＳ ゴシック"/>
                </w14:checkbox>
              </w:sdtPr>
              <w:sdtEndPr/>
              <w:sdtContent>
                <w:r w:rsidR="00C72FCB">
                  <w:rPr>
                    <w:rFonts w:ascii="ＭＳ ゴシック" w:eastAsia="ＭＳ ゴシック" w:hAnsi="ＭＳ ゴシック" w:hint="eastAsia"/>
                  </w:rPr>
                  <w:t>☐</w:t>
                </w:r>
              </w:sdtContent>
            </w:sdt>
          </w:p>
        </w:tc>
      </w:tr>
      <w:tr w:rsidR="00C72FCB" w14:paraId="4725D8DD" w14:textId="77777777" w:rsidTr="00BC30C1">
        <w:trPr>
          <w:trHeight w:val="335"/>
          <w:jc w:val="center"/>
        </w:trPr>
        <w:tc>
          <w:tcPr>
            <w:tcW w:w="1413" w:type="dxa"/>
            <w:vMerge/>
            <w:tcBorders>
              <w:left w:val="single" w:sz="4" w:space="0" w:color="auto"/>
              <w:right w:val="single" w:sz="4" w:space="0" w:color="auto"/>
            </w:tcBorders>
          </w:tcPr>
          <w:p w14:paraId="1D76C28D" w14:textId="77777777" w:rsidR="00C72FCB" w:rsidRPr="001B71BC" w:rsidRDefault="00C72FCB" w:rsidP="004C2067">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1251C5" w14:textId="75438E2B" w:rsidR="00C72FCB" w:rsidRPr="001B71BC" w:rsidRDefault="00C72FCB" w:rsidP="00C72FCB">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処理場</w:t>
            </w:r>
          </w:p>
        </w:tc>
        <w:tc>
          <w:tcPr>
            <w:tcW w:w="4536" w:type="dxa"/>
            <w:tcBorders>
              <w:top w:val="nil"/>
              <w:left w:val="nil"/>
              <w:bottom w:val="single" w:sz="4" w:space="0" w:color="auto"/>
              <w:right w:val="single" w:sz="4" w:space="0" w:color="auto"/>
            </w:tcBorders>
            <w:shd w:val="clear" w:color="auto" w:fill="auto"/>
            <w:noWrap/>
            <w:vAlign w:val="center"/>
          </w:tcPr>
          <w:p w14:paraId="0B37731F" w14:textId="77777777" w:rsidR="00B1258E" w:rsidRDefault="003E0D46" w:rsidP="004C2067">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5施設</w:t>
            </w:r>
          </w:p>
          <w:p w14:paraId="09D7D567" w14:textId="5A9036BE" w:rsidR="003E0D46" w:rsidRPr="003E0D46" w:rsidRDefault="00B1258E" w:rsidP="004C2067">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（うち、2施設は統合により廃止予定）</w:t>
            </w:r>
          </w:p>
        </w:tc>
        <w:tc>
          <w:tcPr>
            <w:tcW w:w="1418" w:type="dxa"/>
            <w:tcBorders>
              <w:top w:val="nil"/>
              <w:left w:val="nil"/>
              <w:bottom w:val="single" w:sz="4" w:space="0" w:color="auto"/>
              <w:right w:val="single" w:sz="4" w:space="0" w:color="auto"/>
            </w:tcBorders>
            <w:shd w:val="clear" w:color="auto" w:fill="FFFF99"/>
            <w:vAlign w:val="center"/>
          </w:tcPr>
          <w:p w14:paraId="0422D3D9" w14:textId="77777777" w:rsidR="00C72FCB" w:rsidRDefault="005157F4" w:rsidP="004C2067">
            <w:pPr>
              <w:widowControl/>
              <w:spacing w:line="0" w:lineRule="atLeast"/>
              <w:jc w:val="center"/>
              <w:rPr>
                <w:rFonts w:ascii="メイリオ" w:eastAsia="メイリオ" w:hAnsi="メイリオ"/>
              </w:rPr>
            </w:pPr>
            <w:sdt>
              <w:sdtPr>
                <w:rPr>
                  <w:rFonts w:ascii="メイリオ" w:eastAsia="メイリオ" w:hAnsi="メイリオ"/>
                </w:rPr>
                <w:id w:val="1276287341"/>
                <w14:checkbox>
                  <w14:checked w14:val="0"/>
                  <w14:checkedState w14:val="2611" w14:font="メイリオ"/>
                  <w14:uncheckedState w14:val="2610" w14:font="ＭＳ ゴシック"/>
                </w14:checkbox>
              </w:sdtPr>
              <w:sdtEndPr/>
              <w:sdtContent>
                <w:r w:rsidR="00C72FCB">
                  <w:rPr>
                    <w:rFonts w:ascii="ＭＳ ゴシック" w:eastAsia="ＭＳ ゴシック" w:hAnsi="ＭＳ ゴシック" w:hint="eastAsia"/>
                  </w:rPr>
                  <w:t>☐</w:t>
                </w:r>
              </w:sdtContent>
            </w:sdt>
          </w:p>
        </w:tc>
      </w:tr>
      <w:tr w:rsidR="00C72FCB" w14:paraId="2EA4B3EA" w14:textId="77777777" w:rsidTr="00BC30C1">
        <w:trPr>
          <w:trHeight w:val="335"/>
          <w:jc w:val="center"/>
        </w:trPr>
        <w:tc>
          <w:tcPr>
            <w:tcW w:w="1413" w:type="dxa"/>
            <w:vMerge/>
            <w:tcBorders>
              <w:left w:val="single" w:sz="4" w:space="0" w:color="auto"/>
              <w:right w:val="single" w:sz="4" w:space="0" w:color="auto"/>
            </w:tcBorders>
          </w:tcPr>
          <w:p w14:paraId="11FD767F" w14:textId="77777777" w:rsidR="00C72FCB" w:rsidRPr="001B71BC" w:rsidRDefault="00C72FCB" w:rsidP="004C2067">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B7A24E" w14:textId="31473C59" w:rsidR="00C72FCB" w:rsidRPr="001B71BC" w:rsidRDefault="00C72FCB" w:rsidP="00C72FCB">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汚水中継ポンプ場</w:t>
            </w:r>
          </w:p>
        </w:tc>
        <w:tc>
          <w:tcPr>
            <w:tcW w:w="4536" w:type="dxa"/>
            <w:tcBorders>
              <w:top w:val="nil"/>
              <w:left w:val="nil"/>
              <w:bottom w:val="single" w:sz="4" w:space="0" w:color="auto"/>
              <w:right w:val="single" w:sz="4" w:space="0" w:color="auto"/>
            </w:tcBorders>
            <w:shd w:val="clear" w:color="auto" w:fill="auto"/>
            <w:noWrap/>
            <w:vAlign w:val="center"/>
          </w:tcPr>
          <w:p w14:paraId="76DA5EB4" w14:textId="4F3B29B1" w:rsidR="00C72FCB" w:rsidRPr="003E0D46" w:rsidRDefault="00BC30C1" w:rsidP="004C2067">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2</w:t>
            </w:r>
            <w:r w:rsidR="003E0D46" w:rsidRPr="003E0D46">
              <w:rPr>
                <w:rFonts w:ascii="メイリオ" w:eastAsia="メイリオ" w:hAnsi="メイリオ" w:hint="eastAsia"/>
                <w:kern w:val="0"/>
                <w:sz w:val="20"/>
                <w:szCs w:val="20"/>
              </w:rPr>
              <w:t>施設</w:t>
            </w:r>
          </w:p>
        </w:tc>
        <w:tc>
          <w:tcPr>
            <w:tcW w:w="1418" w:type="dxa"/>
            <w:tcBorders>
              <w:top w:val="nil"/>
              <w:left w:val="nil"/>
              <w:bottom w:val="single" w:sz="4" w:space="0" w:color="auto"/>
              <w:right w:val="single" w:sz="4" w:space="0" w:color="auto"/>
            </w:tcBorders>
            <w:shd w:val="clear" w:color="auto" w:fill="FFFF99"/>
            <w:vAlign w:val="center"/>
          </w:tcPr>
          <w:p w14:paraId="0DA283BD" w14:textId="0F966A5A" w:rsidR="00C72FCB" w:rsidRDefault="005157F4" w:rsidP="004C2067">
            <w:pPr>
              <w:widowControl/>
              <w:spacing w:line="0" w:lineRule="atLeast"/>
              <w:jc w:val="center"/>
              <w:rPr>
                <w:rFonts w:ascii="メイリオ" w:eastAsia="メイリオ" w:hAnsi="メイリオ"/>
              </w:rPr>
            </w:pPr>
            <w:sdt>
              <w:sdtPr>
                <w:rPr>
                  <w:rFonts w:ascii="メイリオ" w:eastAsia="メイリオ" w:hAnsi="メイリオ"/>
                </w:rPr>
                <w:id w:val="-1523314075"/>
                <w14:checkbox>
                  <w14:checked w14:val="0"/>
                  <w14:checkedState w14:val="2611" w14:font="メイリオ"/>
                  <w14:uncheckedState w14:val="2610" w14:font="ＭＳ ゴシック"/>
                </w14:checkbox>
              </w:sdtPr>
              <w:sdtEndPr/>
              <w:sdtContent>
                <w:r w:rsidR="00BC30C1">
                  <w:rPr>
                    <w:rFonts w:ascii="ＭＳ ゴシック" w:eastAsia="ＭＳ ゴシック" w:hAnsi="ＭＳ ゴシック" w:hint="eastAsia"/>
                  </w:rPr>
                  <w:t>☐</w:t>
                </w:r>
              </w:sdtContent>
            </w:sdt>
          </w:p>
        </w:tc>
      </w:tr>
      <w:tr w:rsidR="00BC30C1" w14:paraId="39A8A5DB" w14:textId="77777777" w:rsidTr="00BC30C1">
        <w:trPr>
          <w:trHeight w:val="335"/>
          <w:jc w:val="center"/>
        </w:trPr>
        <w:tc>
          <w:tcPr>
            <w:tcW w:w="1413" w:type="dxa"/>
            <w:vMerge/>
            <w:tcBorders>
              <w:left w:val="single" w:sz="4" w:space="0" w:color="auto"/>
              <w:right w:val="single" w:sz="4" w:space="0" w:color="auto"/>
            </w:tcBorders>
          </w:tcPr>
          <w:p w14:paraId="1D3CA215" w14:textId="77777777" w:rsidR="00BC30C1" w:rsidRPr="001B71BC" w:rsidRDefault="00BC30C1" w:rsidP="004C2067">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22D1AD" w14:textId="136C8441" w:rsidR="00BC30C1" w:rsidRDefault="00BC30C1" w:rsidP="00C72FCB">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真空ポンプ場</w:t>
            </w:r>
          </w:p>
        </w:tc>
        <w:tc>
          <w:tcPr>
            <w:tcW w:w="4536" w:type="dxa"/>
            <w:tcBorders>
              <w:top w:val="nil"/>
              <w:left w:val="nil"/>
              <w:bottom w:val="single" w:sz="4" w:space="0" w:color="auto"/>
              <w:right w:val="single" w:sz="4" w:space="0" w:color="auto"/>
            </w:tcBorders>
            <w:shd w:val="clear" w:color="auto" w:fill="auto"/>
            <w:noWrap/>
            <w:vAlign w:val="center"/>
          </w:tcPr>
          <w:p w14:paraId="14FE1027" w14:textId="77777777" w:rsidR="00BC30C1" w:rsidRDefault="00BC30C1" w:rsidP="004C2067">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2施設</w:t>
            </w:r>
          </w:p>
          <w:p w14:paraId="64D2AFB7" w14:textId="318B5186" w:rsidR="00BC30C1" w:rsidRPr="003E0D46" w:rsidRDefault="00BC30C1" w:rsidP="004C2067">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（うち、1施設は令和</w:t>
            </w:r>
            <w:r w:rsidR="00B1258E">
              <w:rPr>
                <w:rFonts w:ascii="メイリオ" w:eastAsia="メイリオ" w:hAnsi="メイリオ" w:hint="eastAsia"/>
                <w:kern w:val="0"/>
                <w:sz w:val="20"/>
                <w:szCs w:val="20"/>
              </w:rPr>
              <w:t>7</w:t>
            </w:r>
            <w:r>
              <w:rPr>
                <w:rFonts w:ascii="メイリオ" w:eastAsia="メイリオ" w:hAnsi="メイリオ" w:hint="eastAsia"/>
                <w:kern w:val="0"/>
                <w:sz w:val="20"/>
                <w:szCs w:val="20"/>
              </w:rPr>
              <w:t>年度に供用開始予定）</w:t>
            </w:r>
          </w:p>
        </w:tc>
        <w:tc>
          <w:tcPr>
            <w:tcW w:w="1418" w:type="dxa"/>
            <w:tcBorders>
              <w:top w:val="nil"/>
              <w:left w:val="nil"/>
              <w:bottom w:val="single" w:sz="4" w:space="0" w:color="auto"/>
              <w:right w:val="single" w:sz="4" w:space="0" w:color="auto"/>
            </w:tcBorders>
            <w:shd w:val="clear" w:color="auto" w:fill="FFFF99"/>
            <w:vAlign w:val="center"/>
          </w:tcPr>
          <w:p w14:paraId="01ABDF78" w14:textId="58AADD76" w:rsidR="00BC30C1" w:rsidRDefault="005157F4" w:rsidP="004C2067">
            <w:pPr>
              <w:widowControl/>
              <w:spacing w:line="0" w:lineRule="atLeast"/>
              <w:jc w:val="center"/>
              <w:rPr>
                <w:rFonts w:ascii="メイリオ" w:eastAsia="メイリオ" w:hAnsi="メイリオ"/>
              </w:rPr>
            </w:pPr>
            <w:sdt>
              <w:sdtPr>
                <w:rPr>
                  <w:rFonts w:ascii="メイリオ" w:eastAsia="メイリオ" w:hAnsi="メイリオ"/>
                </w:rPr>
                <w:id w:val="1432239032"/>
                <w14:checkbox>
                  <w14:checked w14:val="0"/>
                  <w14:checkedState w14:val="2611" w14:font="メイリオ"/>
                  <w14:uncheckedState w14:val="2610" w14:font="ＭＳ ゴシック"/>
                </w14:checkbox>
              </w:sdtPr>
              <w:sdtEndPr/>
              <w:sdtContent>
                <w:r w:rsidR="00BC30C1">
                  <w:rPr>
                    <w:rFonts w:ascii="ＭＳ ゴシック" w:eastAsia="ＭＳ ゴシック" w:hAnsi="ＭＳ ゴシック" w:hint="eastAsia"/>
                  </w:rPr>
                  <w:t>☐</w:t>
                </w:r>
              </w:sdtContent>
            </w:sdt>
          </w:p>
        </w:tc>
      </w:tr>
      <w:tr w:rsidR="00C72FCB" w14:paraId="692155FB" w14:textId="77777777" w:rsidTr="00BC30C1">
        <w:trPr>
          <w:trHeight w:val="335"/>
          <w:jc w:val="center"/>
        </w:trPr>
        <w:tc>
          <w:tcPr>
            <w:tcW w:w="1413" w:type="dxa"/>
            <w:vMerge/>
            <w:tcBorders>
              <w:left w:val="single" w:sz="4" w:space="0" w:color="auto"/>
              <w:right w:val="single" w:sz="4" w:space="0" w:color="auto"/>
            </w:tcBorders>
          </w:tcPr>
          <w:p w14:paraId="7F96F211" w14:textId="77777777" w:rsidR="00C72FCB" w:rsidRPr="001B71BC" w:rsidRDefault="00C72FCB" w:rsidP="004C2067">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D1831D" w14:textId="6366776D" w:rsidR="00C72FCB" w:rsidRPr="001B71BC" w:rsidRDefault="00C72FCB" w:rsidP="00C72FCB">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雨水ポンプ場</w:t>
            </w:r>
          </w:p>
        </w:tc>
        <w:tc>
          <w:tcPr>
            <w:tcW w:w="4536" w:type="dxa"/>
            <w:tcBorders>
              <w:top w:val="nil"/>
              <w:left w:val="nil"/>
              <w:bottom w:val="single" w:sz="4" w:space="0" w:color="auto"/>
              <w:right w:val="single" w:sz="4" w:space="0" w:color="auto"/>
            </w:tcBorders>
            <w:shd w:val="clear" w:color="auto" w:fill="auto"/>
            <w:noWrap/>
            <w:vAlign w:val="center"/>
          </w:tcPr>
          <w:p w14:paraId="6C9FE2FF" w14:textId="19EF17FE" w:rsidR="00C72FCB" w:rsidRPr="003E0D46" w:rsidRDefault="003E0D46" w:rsidP="004C2067">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3施設</w:t>
            </w:r>
          </w:p>
        </w:tc>
        <w:tc>
          <w:tcPr>
            <w:tcW w:w="1418" w:type="dxa"/>
            <w:tcBorders>
              <w:top w:val="nil"/>
              <w:left w:val="nil"/>
              <w:bottom w:val="single" w:sz="4" w:space="0" w:color="auto"/>
              <w:right w:val="single" w:sz="4" w:space="0" w:color="auto"/>
            </w:tcBorders>
            <w:shd w:val="clear" w:color="auto" w:fill="FFFF99"/>
            <w:vAlign w:val="center"/>
          </w:tcPr>
          <w:p w14:paraId="27A46772" w14:textId="25BCEFAF" w:rsidR="00C72FCB" w:rsidRDefault="005157F4" w:rsidP="004C2067">
            <w:pPr>
              <w:widowControl/>
              <w:spacing w:line="0" w:lineRule="atLeast"/>
              <w:jc w:val="center"/>
              <w:rPr>
                <w:rFonts w:ascii="メイリオ" w:eastAsia="メイリオ" w:hAnsi="メイリオ"/>
              </w:rPr>
            </w:pPr>
            <w:sdt>
              <w:sdtPr>
                <w:rPr>
                  <w:rFonts w:ascii="メイリオ" w:eastAsia="メイリオ" w:hAnsi="メイリオ"/>
                </w:rPr>
                <w:id w:val="1840197495"/>
                <w14:checkbox>
                  <w14:checked w14:val="0"/>
                  <w14:checkedState w14:val="2611" w14:font="メイリオ"/>
                  <w14:uncheckedState w14:val="2610" w14:font="ＭＳ ゴシック"/>
                </w14:checkbox>
              </w:sdtPr>
              <w:sdtEndPr/>
              <w:sdtContent>
                <w:r w:rsidR="00F43987">
                  <w:rPr>
                    <w:rFonts w:ascii="ＭＳ ゴシック" w:eastAsia="ＭＳ ゴシック" w:hAnsi="ＭＳ ゴシック" w:hint="eastAsia"/>
                  </w:rPr>
                  <w:t>☐</w:t>
                </w:r>
              </w:sdtContent>
            </w:sdt>
          </w:p>
        </w:tc>
      </w:tr>
      <w:tr w:rsidR="00813588" w14:paraId="45A69C39" w14:textId="77777777" w:rsidTr="00BC30C1">
        <w:trPr>
          <w:trHeight w:val="335"/>
          <w:jc w:val="center"/>
        </w:trPr>
        <w:tc>
          <w:tcPr>
            <w:tcW w:w="1413" w:type="dxa"/>
            <w:vMerge/>
            <w:tcBorders>
              <w:left w:val="single" w:sz="4" w:space="0" w:color="auto"/>
              <w:bottom w:val="single" w:sz="4" w:space="0" w:color="auto"/>
              <w:right w:val="single" w:sz="4" w:space="0" w:color="auto"/>
            </w:tcBorders>
          </w:tcPr>
          <w:p w14:paraId="6EC48E0E" w14:textId="77777777" w:rsidR="00813588" w:rsidRPr="001B71BC" w:rsidRDefault="00813588" w:rsidP="00813588">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8AA15B" w14:textId="5D883960" w:rsidR="00813588"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マンホールポンプ</w:t>
            </w:r>
          </w:p>
        </w:tc>
        <w:tc>
          <w:tcPr>
            <w:tcW w:w="4536" w:type="dxa"/>
            <w:tcBorders>
              <w:top w:val="nil"/>
              <w:left w:val="nil"/>
              <w:bottom w:val="single" w:sz="4" w:space="0" w:color="auto"/>
              <w:right w:val="single" w:sz="4" w:space="0" w:color="auto"/>
            </w:tcBorders>
            <w:shd w:val="clear" w:color="auto" w:fill="auto"/>
            <w:noWrap/>
            <w:vAlign w:val="center"/>
          </w:tcPr>
          <w:p w14:paraId="04777AE7" w14:textId="23FFBEB2" w:rsidR="00BC30C1"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4</w:t>
            </w:r>
            <w:r w:rsidR="00BC30C1">
              <w:rPr>
                <w:rFonts w:ascii="メイリオ" w:eastAsia="メイリオ" w:hAnsi="メイリオ" w:hint="eastAsia"/>
                <w:kern w:val="0"/>
                <w:sz w:val="20"/>
                <w:szCs w:val="20"/>
              </w:rPr>
              <w:t>7</w:t>
            </w:r>
            <w:r w:rsidRPr="003E0D46">
              <w:rPr>
                <w:rFonts w:ascii="メイリオ" w:eastAsia="メイリオ" w:hAnsi="メイリオ" w:hint="eastAsia"/>
                <w:kern w:val="0"/>
                <w:sz w:val="20"/>
                <w:szCs w:val="20"/>
              </w:rPr>
              <w:t>機場</w:t>
            </w:r>
          </w:p>
          <w:p w14:paraId="325CD3AF" w14:textId="0E84BD0D" w:rsidR="00813588" w:rsidRPr="003E0D46"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（うち、2施設は令和6年度に供用開始予定）</w:t>
            </w:r>
          </w:p>
        </w:tc>
        <w:tc>
          <w:tcPr>
            <w:tcW w:w="1418" w:type="dxa"/>
            <w:tcBorders>
              <w:top w:val="nil"/>
              <w:left w:val="nil"/>
              <w:bottom w:val="single" w:sz="4" w:space="0" w:color="auto"/>
              <w:right w:val="single" w:sz="4" w:space="0" w:color="auto"/>
            </w:tcBorders>
            <w:shd w:val="clear" w:color="auto" w:fill="FFFF99"/>
            <w:vAlign w:val="center"/>
          </w:tcPr>
          <w:p w14:paraId="2E31C02F" w14:textId="79D9666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979684434"/>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6296F798" w14:textId="77777777" w:rsidTr="00BC30C1">
        <w:trPr>
          <w:trHeight w:val="335"/>
          <w:jc w:val="center"/>
        </w:trPr>
        <w:tc>
          <w:tcPr>
            <w:tcW w:w="1413" w:type="dxa"/>
            <w:vMerge/>
            <w:tcBorders>
              <w:left w:val="single" w:sz="4" w:space="0" w:color="auto"/>
              <w:bottom w:val="single" w:sz="4" w:space="0" w:color="auto"/>
              <w:right w:val="single" w:sz="4" w:space="0" w:color="auto"/>
            </w:tcBorders>
          </w:tcPr>
          <w:p w14:paraId="126EEAAB" w14:textId="77777777" w:rsidR="00813588" w:rsidRPr="001B71BC" w:rsidRDefault="00813588" w:rsidP="00813588">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CF7E84" w14:textId="77777777" w:rsidR="00813588"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真空ステーション、</w:t>
            </w:r>
          </w:p>
          <w:p w14:paraId="442D5080" w14:textId="3CEF20F0" w:rsidR="00813588"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真空ユニット</w:t>
            </w:r>
          </w:p>
        </w:tc>
        <w:tc>
          <w:tcPr>
            <w:tcW w:w="4536" w:type="dxa"/>
            <w:tcBorders>
              <w:top w:val="nil"/>
              <w:left w:val="nil"/>
              <w:bottom w:val="single" w:sz="4" w:space="0" w:color="auto"/>
              <w:right w:val="single" w:sz="4" w:space="0" w:color="auto"/>
            </w:tcBorders>
            <w:shd w:val="clear" w:color="auto" w:fill="auto"/>
            <w:noWrap/>
            <w:vAlign w:val="center"/>
          </w:tcPr>
          <w:p w14:paraId="001BE151" w14:textId="6C4F1A70" w:rsidR="00813588"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真空</w:t>
            </w:r>
            <w:r w:rsidR="00813588">
              <w:rPr>
                <w:rFonts w:ascii="メイリオ" w:eastAsia="メイリオ" w:hAnsi="メイリオ" w:hint="eastAsia"/>
                <w:kern w:val="0"/>
                <w:sz w:val="20"/>
                <w:szCs w:val="20"/>
              </w:rPr>
              <w:t>ステーション：</w:t>
            </w:r>
            <w:r w:rsidR="00025BFC">
              <w:rPr>
                <w:rFonts w:ascii="メイリオ" w:eastAsia="メイリオ" w:hAnsi="メイリオ" w:hint="eastAsia"/>
                <w:kern w:val="0"/>
                <w:sz w:val="20"/>
                <w:szCs w:val="20"/>
              </w:rPr>
              <w:t>2</w:t>
            </w:r>
            <w:r w:rsidR="00813588">
              <w:rPr>
                <w:rFonts w:ascii="メイリオ" w:eastAsia="メイリオ" w:hAnsi="メイリオ" w:hint="eastAsia"/>
                <w:kern w:val="0"/>
                <w:sz w:val="20"/>
                <w:szCs w:val="20"/>
              </w:rPr>
              <w:t>箇所</w:t>
            </w:r>
          </w:p>
          <w:p w14:paraId="1976290D" w14:textId="5F2405F5" w:rsidR="00813588" w:rsidRPr="003E0D46"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真空</w:t>
            </w:r>
            <w:r w:rsidR="00813588">
              <w:rPr>
                <w:rFonts w:ascii="メイリオ" w:eastAsia="メイリオ" w:hAnsi="メイリオ" w:hint="eastAsia"/>
                <w:kern w:val="0"/>
                <w:sz w:val="20"/>
                <w:szCs w:val="20"/>
              </w:rPr>
              <w:t>ユニット：61箇所</w:t>
            </w:r>
          </w:p>
        </w:tc>
        <w:tc>
          <w:tcPr>
            <w:tcW w:w="1418" w:type="dxa"/>
            <w:tcBorders>
              <w:top w:val="nil"/>
              <w:left w:val="nil"/>
              <w:bottom w:val="single" w:sz="4" w:space="0" w:color="auto"/>
              <w:right w:val="single" w:sz="4" w:space="0" w:color="auto"/>
            </w:tcBorders>
            <w:shd w:val="clear" w:color="auto" w:fill="FFFF99"/>
            <w:vAlign w:val="center"/>
          </w:tcPr>
          <w:p w14:paraId="3AAEE514" w14:textId="649B897E"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599531359"/>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77263125" w14:textId="77777777" w:rsidTr="00BC30C1">
        <w:trPr>
          <w:trHeight w:val="335"/>
          <w:jc w:val="center"/>
        </w:trPr>
        <w:tc>
          <w:tcPr>
            <w:tcW w:w="1413" w:type="dxa"/>
            <w:vMerge w:val="restart"/>
            <w:tcBorders>
              <w:top w:val="single" w:sz="4" w:space="0" w:color="auto"/>
              <w:left w:val="single" w:sz="4" w:space="0" w:color="auto"/>
              <w:right w:val="single" w:sz="4" w:space="0" w:color="auto"/>
            </w:tcBorders>
            <w:vAlign w:val="center"/>
          </w:tcPr>
          <w:p w14:paraId="3EEC68A8" w14:textId="599ED47C" w:rsidR="00813588" w:rsidRDefault="00813588" w:rsidP="00813588">
            <w:pPr>
              <w:widowControl/>
              <w:spacing w:line="0" w:lineRule="atLeast"/>
              <w:jc w:val="center"/>
              <w:rPr>
                <w:rFonts w:ascii="メイリオ" w:eastAsia="メイリオ" w:hAnsi="メイリオ"/>
                <w:kern w:val="0"/>
                <w:sz w:val="20"/>
                <w:szCs w:val="20"/>
              </w:rPr>
            </w:pPr>
            <w:r>
              <w:rPr>
                <w:rFonts w:ascii="メイリオ" w:eastAsia="メイリオ" w:hAnsi="メイリオ" w:hint="eastAsia"/>
                <w:kern w:val="0"/>
                <w:sz w:val="20"/>
                <w:szCs w:val="20"/>
              </w:rPr>
              <w:t>集落排水事業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77D325" w14:textId="5E7FE96B" w:rsidR="00813588" w:rsidRPr="001B71BC"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管路施設</w:t>
            </w:r>
          </w:p>
        </w:tc>
        <w:tc>
          <w:tcPr>
            <w:tcW w:w="4536" w:type="dxa"/>
            <w:tcBorders>
              <w:top w:val="nil"/>
              <w:left w:val="nil"/>
              <w:bottom w:val="single" w:sz="4" w:space="0" w:color="auto"/>
              <w:right w:val="single" w:sz="4" w:space="0" w:color="auto"/>
            </w:tcBorders>
            <w:shd w:val="clear" w:color="auto" w:fill="auto"/>
            <w:noWrap/>
            <w:vAlign w:val="center"/>
          </w:tcPr>
          <w:p w14:paraId="25EBEB50" w14:textId="50E208EC" w:rsidR="00813588" w:rsidRPr="003E0D46"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整備延長：</w:t>
            </w:r>
            <w:r w:rsidR="00B1258E">
              <w:rPr>
                <w:rFonts w:ascii="メイリオ" w:eastAsia="メイリオ" w:hAnsi="メイリオ" w:hint="eastAsia"/>
                <w:kern w:val="0"/>
                <w:sz w:val="20"/>
                <w:szCs w:val="20"/>
              </w:rPr>
              <w:t>約</w:t>
            </w:r>
            <w:r w:rsidRPr="003E0D46">
              <w:rPr>
                <w:rFonts w:ascii="メイリオ" w:eastAsia="メイリオ" w:hAnsi="メイリオ" w:hint="eastAsia"/>
                <w:kern w:val="0"/>
                <w:sz w:val="20"/>
                <w:szCs w:val="20"/>
              </w:rPr>
              <w:t>54.0 km</w:t>
            </w:r>
          </w:p>
        </w:tc>
        <w:tc>
          <w:tcPr>
            <w:tcW w:w="1418" w:type="dxa"/>
            <w:tcBorders>
              <w:top w:val="nil"/>
              <w:left w:val="nil"/>
              <w:bottom w:val="single" w:sz="4" w:space="0" w:color="auto"/>
              <w:right w:val="single" w:sz="4" w:space="0" w:color="auto"/>
            </w:tcBorders>
            <w:shd w:val="clear" w:color="auto" w:fill="FFFF99"/>
            <w:vAlign w:val="center"/>
          </w:tcPr>
          <w:p w14:paraId="5F987750"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1714877002"/>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57522AEE" w14:textId="77777777" w:rsidTr="00BC30C1">
        <w:trPr>
          <w:trHeight w:val="335"/>
          <w:jc w:val="center"/>
        </w:trPr>
        <w:tc>
          <w:tcPr>
            <w:tcW w:w="1413" w:type="dxa"/>
            <w:vMerge/>
            <w:tcBorders>
              <w:left w:val="single" w:sz="4" w:space="0" w:color="auto"/>
              <w:right w:val="single" w:sz="4" w:space="0" w:color="auto"/>
            </w:tcBorders>
          </w:tcPr>
          <w:p w14:paraId="0F385DAB" w14:textId="77777777" w:rsidR="00813588" w:rsidRPr="001B71BC" w:rsidRDefault="00813588" w:rsidP="00813588">
            <w:pPr>
              <w:widowControl/>
              <w:spacing w:line="0" w:lineRule="atLeast"/>
              <w:jc w:val="center"/>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6E1B1A" w14:textId="20F77119" w:rsidR="00813588" w:rsidRPr="001B71BC"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処理場</w:t>
            </w:r>
          </w:p>
        </w:tc>
        <w:tc>
          <w:tcPr>
            <w:tcW w:w="4536" w:type="dxa"/>
            <w:tcBorders>
              <w:top w:val="nil"/>
              <w:left w:val="nil"/>
              <w:bottom w:val="single" w:sz="4" w:space="0" w:color="auto"/>
              <w:right w:val="single" w:sz="4" w:space="0" w:color="auto"/>
            </w:tcBorders>
            <w:shd w:val="clear" w:color="auto" w:fill="auto"/>
            <w:noWrap/>
            <w:vAlign w:val="center"/>
          </w:tcPr>
          <w:p w14:paraId="6F3CA458" w14:textId="77777777" w:rsidR="00BC30C1"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14施設</w:t>
            </w:r>
          </w:p>
          <w:p w14:paraId="1349CEFE" w14:textId="77777777" w:rsidR="00813588"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（うち、1施設は令和6年度に供用開始予定）</w:t>
            </w:r>
          </w:p>
          <w:p w14:paraId="1B126DD8" w14:textId="7BD3CFEB" w:rsidR="00B1258E" w:rsidRPr="003E0D46" w:rsidRDefault="00B1258E"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（うち、1施設は統合により廃止予定）</w:t>
            </w:r>
          </w:p>
        </w:tc>
        <w:tc>
          <w:tcPr>
            <w:tcW w:w="1418" w:type="dxa"/>
            <w:tcBorders>
              <w:top w:val="nil"/>
              <w:left w:val="nil"/>
              <w:bottom w:val="single" w:sz="4" w:space="0" w:color="auto"/>
              <w:right w:val="single" w:sz="4" w:space="0" w:color="auto"/>
            </w:tcBorders>
            <w:shd w:val="clear" w:color="auto" w:fill="FFFF99"/>
            <w:vAlign w:val="center"/>
          </w:tcPr>
          <w:p w14:paraId="7EA69294"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2092804352"/>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3AB1F50A" w14:textId="77777777" w:rsidTr="00BC30C1">
        <w:trPr>
          <w:trHeight w:val="335"/>
          <w:jc w:val="center"/>
        </w:trPr>
        <w:tc>
          <w:tcPr>
            <w:tcW w:w="1413" w:type="dxa"/>
            <w:vMerge/>
            <w:tcBorders>
              <w:left w:val="single" w:sz="4" w:space="0" w:color="auto"/>
              <w:bottom w:val="single" w:sz="4" w:space="0" w:color="auto"/>
              <w:right w:val="single" w:sz="4" w:space="0" w:color="auto"/>
            </w:tcBorders>
          </w:tcPr>
          <w:p w14:paraId="0645CD59" w14:textId="77777777" w:rsidR="00813588" w:rsidRDefault="00813588" w:rsidP="00813588">
            <w:pPr>
              <w:widowControl/>
              <w:spacing w:line="0" w:lineRule="atLeast"/>
              <w:jc w:val="center"/>
              <w:rPr>
                <w:rFonts w:ascii="メイリオ" w:eastAsia="メイリオ" w:hAnsi="メイリオ"/>
                <w:kern w:val="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EE37D7D" w14:textId="0808259C" w:rsidR="00813588" w:rsidRPr="001B71BC"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マンホールポンプ</w:t>
            </w:r>
          </w:p>
        </w:tc>
        <w:tc>
          <w:tcPr>
            <w:tcW w:w="4536" w:type="dxa"/>
            <w:tcBorders>
              <w:top w:val="nil"/>
              <w:left w:val="nil"/>
              <w:bottom w:val="single" w:sz="4" w:space="0" w:color="auto"/>
              <w:right w:val="single" w:sz="4" w:space="0" w:color="auto"/>
            </w:tcBorders>
            <w:shd w:val="clear" w:color="auto" w:fill="auto"/>
            <w:noWrap/>
            <w:vAlign w:val="center"/>
          </w:tcPr>
          <w:p w14:paraId="05ADB8A8" w14:textId="77777777" w:rsidR="00813588"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78</w:t>
            </w:r>
            <w:r w:rsidR="00813588" w:rsidRPr="003E0D46">
              <w:rPr>
                <w:rFonts w:ascii="メイリオ" w:eastAsia="メイリオ" w:hAnsi="メイリオ" w:hint="eastAsia"/>
                <w:kern w:val="0"/>
                <w:sz w:val="20"/>
                <w:szCs w:val="20"/>
              </w:rPr>
              <w:t>機場</w:t>
            </w:r>
          </w:p>
          <w:p w14:paraId="3851FA0E" w14:textId="1581EF0C" w:rsidR="00BC30C1" w:rsidRPr="003E0D46" w:rsidRDefault="00BC30C1"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（うち、3機場は令和6年度に供用開始予定）</w:t>
            </w:r>
          </w:p>
        </w:tc>
        <w:tc>
          <w:tcPr>
            <w:tcW w:w="1418" w:type="dxa"/>
            <w:tcBorders>
              <w:top w:val="nil"/>
              <w:left w:val="nil"/>
              <w:bottom w:val="single" w:sz="4" w:space="0" w:color="auto"/>
              <w:right w:val="single" w:sz="4" w:space="0" w:color="auto"/>
            </w:tcBorders>
            <w:shd w:val="clear" w:color="auto" w:fill="FFFF99"/>
            <w:vAlign w:val="center"/>
          </w:tcPr>
          <w:p w14:paraId="751ED3D8"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1023168650"/>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627E7F7E" w14:textId="77777777" w:rsidTr="00BC30C1">
        <w:trPr>
          <w:trHeight w:val="335"/>
          <w:jc w:val="center"/>
        </w:trPr>
        <w:tc>
          <w:tcPr>
            <w:tcW w:w="1413" w:type="dxa"/>
            <w:vMerge w:val="restart"/>
            <w:tcBorders>
              <w:top w:val="single" w:sz="4" w:space="0" w:color="auto"/>
              <w:left w:val="single" w:sz="4" w:space="0" w:color="auto"/>
              <w:right w:val="single" w:sz="4" w:space="0" w:color="auto"/>
            </w:tcBorders>
            <w:vAlign w:val="center"/>
          </w:tcPr>
          <w:p w14:paraId="581245F1" w14:textId="0D621FA9" w:rsidR="00813588" w:rsidRPr="001B71BC" w:rsidRDefault="00813588" w:rsidP="00813588">
            <w:pPr>
              <w:spacing w:line="0" w:lineRule="atLeast"/>
              <w:jc w:val="left"/>
              <w:rPr>
                <w:rFonts w:ascii="メイリオ" w:eastAsia="メイリオ" w:hAnsi="メイリオ"/>
                <w:kern w:val="0"/>
                <w:sz w:val="20"/>
                <w:szCs w:val="20"/>
              </w:rPr>
            </w:pPr>
            <w:r>
              <w:rPr>
                <w:rFonts w:ascii="メイリオ" w:eastAsia="メイリオ" w:hAnsi="メイリオ" w:hint="eastAsia"/>
                <w:kern w:val="0"/>
                <w:sz w:val="20"/>
                <w:szCs w:val="20"/>
              </w:rPr>
              <w:t>コミュニティプラント</w:t>
            </w:r>
          </w:p>
        </w:tc>
        <w:tc>
          <w:tcPr>
            <w:tcW w:w="2126" w:type="dxa"/>
            <w:tcBorders>
              <w:top w:val="single" w:sz="4" w:space="0" w:color="auto"/>
              <w:left w:val="single" w:sz="4" w:space="0" w:color="auto"/>
              <w:bottom w:val="single" w:sz="4" w:space="0" w:color="auto"/>
              <w:right w:val="single" w:sz="4" w:space="0" w:color="auto"/>
            </w:tcBorders>
            <w:vAlign w:val="center"/>
          </w:tcPr>
          <w:p w14:paraId="50120910" w14:textId="62C814E0" w:rsidR="00813588" w:rsidRPr="001B71BC"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管路施設</w:t>
            </w:r>
          </w:p>
        </w:tc>
        <w:tc>
          <w:tcPr>
            <w:tcW w:w="4536" w:type="dxa"/>
            <w:tcBorders>
              <w:top w:val="nil"/>
              <w:left w:val="nil"/>
              <w:bottom w:val="single" w:sz="4" w:space="0" w:color="auto"/>
              <w:right w:val="single" w:sz="4" w:space="0" w:color="auto"/>
            </w:tcBorders>
            <w:shd w:val="clear" w:color="auto" w:fill="auto"/>
            <w:noWrap/>
            <w:vAlign w:val="center"/>
          </w:tcPr>
          <w:p w14:paraId="5EF294D6" w14:textId="0A7D33F5" w:rsidR="00813588" w:rsidRPr="003E0D46"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整備延長：</w:t>
            </w:r>
            <w:r w:rsidR="00B1258E">
              <w:rPr>
                <w:rFonts w:ascii="メイリオ" w:eastAsia="メイリオ" w:hAnsi="メイリオ" w:hint="eastAsia"/>
                <w:kern w:val="0"/>
                <w:sz w:val="20"/>
                <w:szCs w:val="20"/>
              </w:rPr>
              <w:t>約</w:t>
            </w:r>
            <w:r w:rsidRPr="003E0D46">
              <w:rPr>
                <w:rFonts w:ascii="メイリオ" w:eastAsia="メイリオ" w:hAnsi="メイリオ" w:hint="eastAsia"/>
                <w:kern w:val="0"/>
                <w:sz w:val="20"/>
                <w:szCs w:val="20"/>
              </w:rPr>
              <w:t>0.6km</w:t>
            </w:r>
          </w:p>
        </w:tc>
        <w:tc>
          <w:tcPr>
            <w:tcW w:w="1418" w:type="dxa"/>
            <w:tcBorders>
              <w:top w:val="nil"/>
              <w:left w:val="nil"/>
              <w:bottom w:val="single" w:sz="4" w:space="0" w:color="auto"/>
              <w:right w:val="single" w:sz="4" w:space="0" w:color="auto"/>
            </w:tcBorders>
            <w:shd w:val="clear" w:color="auto" w:fill="FFFF99"/>
            <w:vAlign w:val="center"/>
          </w:tcPr>
          <w:p w14:paraId="558ECDEA"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888234969"/>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241C851C" w14:textId="77777777" w:rsidTr="00BC30C1">
        <w:trPr>
          <w:trHeight w:val="265"/>
          <w:jc w:val="center"/>
        </w:trPr>
        <w:tc>
          <w:tcPr>
            <w:tcW w:w="1413" w:type="dxa"/>
            <w:vMerge/>
            <w:tcBorders>
              <w:left w:val="single" w:sz="4" w:space="0" w:color="auto"/>
              <w:right w:val="single" w:sz="4" w:space="0" w:color="auto"/>
            </w:tcBorders>
          </w:tcPr>
          <w:p w14:paraId="29EDFDC9" w14:textId="229A1D48" w:rsidR="00813588" w:rsidRPr="001B71BC" w:rsidRDefault="00813588" w:rsidP="00813588">
            <w:pPr>
              <w:spacing w:line="0" w:lineRule="atLeast"/>
              <w:jc w:val="left"/>
              <w:rPr>
                <w:rFonts w:ascii="メイリオ" w:eastAsia="メイリオ" w:hAnsi="メイリオ"/>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A2DC8E9" w14:textId="2191B15F" w:rsidR="00813588" w:rsidRPr="001B71BC" w:rsidRDefault="00813588"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処理場</w:t>
            </w:r>
          </w:p>
        </w:tc>
        <w:tc>
          <w:tcPr>
            <w:tcW w:w="4536" w:type="dxa"/>
            <w:tcBorders>
              <w:top w:val="nil"/>
              <w:left w:val="nil"/>
              <w:bottom w:val="single" w:sz="4" w:space="0" w:color="auto"/>
              <w:right w:val="single" w:sz="4" w:space="0" w:color="auto"/>
            </w:tcBorders>
            <w:shd w:val="clear" w:color="auto" w:fill="auto"/>
            <w:noWrap/>
            <w:vAlign w:val="center"/>
          </w:tcPr>
          <w:p w14:paraId="05A41CA5" w14:textId="77777777" w:rsidR="00813588"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1施設</w:t>
            </w:r>
          </w:p>
          <w:p w14:paraId="398151A9" w14:textId="7918817D" w:rsidR="00B1258E" w:rsidRPr="003E0D46" w:rsidRDefault="00B1258E" w:rsidP="00813588">
            <w:pPr>
              <w:widowControl/>
              <w:spacing w:line="280" w:lineRule="exact"/>
              <w:jc w:val="left"/>
              <w:rPr>
                <w:rFonts w:ascii="メイリオ" w:eastAsia="メイリオ" w:hAnsi="メイリオ"/>
                <w:kern w:val="0"/>
                <w:sz w:val="20"/>
                <w:szCs w:val="20"/>
              </w:rPr>
            </w:pPr>
            <w:r>
              <w:rPr>
                <w:rFonts w:ascii="メイリオ" w:eastAsia="メイリオ" w:hAnsi="メイリオ" w:hint="eastAsia"/>
                <w:kern w:val="0"/>
                <w:sz w:val="20"/>
                <w:szCs w:val="20"/>
              </w:rPr>
              <w:t>（統合により廃止予定）</w:t>
            </w:r>
          </w:p>
        </w:tc>
        <w:tc>
          <w:tcPr>
            <w:tcW w:w="1418" w:type="dxa"/>
            <w:tcBorders>
              <w:top w:val="nil"/>
              <w:left w:val="nil"/>
              <w:bottom w:val="single" w:sz="4" w:space="0" w:color="auto"/>
              <w:right w:val="single" w:sz="4" w:space="0" w:color="auto"/>
            </w:tcBorders>
            <w:shd w:val="clear" w:color="auto" w:fill="FFFF99"/>
            <w:vAlign w:val="center"/>
          </w:tcPr>
          <w:p w14:paraId="7F02A90E"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1238431882"/>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49963257" w14:textId="77777777" w:rsidTr="00BC30C1">
        <w:trPr>
          <w:trHeight w:val="335"/>
          <w:jc w:val="center"/>
        </w:trPr>
        <w:tc>
          <w:tcPr>
            <w:tcW w:w="3539" w:type="dxa"/>
            <w:gridSpan w:val="2"/>
            <w:tcBorders>
              <w:top w:val="single" w:sz="4" w:space="0" w:color="auto"/>
              <w:left w:val="single" w:sz="4" w:space="0" w:color="auto"/>
              <w:bottom w:val="single" w:sz="4" w:space="0" w:color="auto"/>
              <w:right w:val="single" w:sz="4" w:space="0" w:color="auto"/>
            </w:tcBorders>
            <w:vAlign w:val="center"/>
          </w:tcPr>
          <w:p w14:paraId="51BFA3A7" w14:textId="3C2FBB39" w:rsidR="00813588" w:rsidRPr="001B71BC" w:rsidRDefault="008D11F4" w:rsidP="00813588">
            <w:pPr>
              <w:spacing w:line="0" w:lineRule="atLeast"/>
              <w:rPr>
                <w:rFonts w:ascii="メイリオ" w:eastAsia="メイリオ" w:hAnsi="メイリオ"/>
                <w:kern w:val="0"/>
                <w:sz w:val="20"/>
                <w:szCs w:val="20"/>
                <w:lang w:eastAsia="zh-TW"/>
              </w:rPr>
            </w:pPr>
            <w:r>
              <w:rPr>
                <w:rFonts w:ascii="メイリオ" w:eastAsia="メイリオ" w:hAnsi="メイリオ" w:hint="eastAsia"/>
                <w:kern w:val="0"/>
                <w:sz w:val="20"/>
                <w:szCs w:val="20"/>
              </w:rPr>
              <w:t>公共</w:t>
            </w:r>
            <w:r w:rsidR="00813588">
              <w:rPr>
                <w:rFonts w:ascii="メイリオ" w:eastAsia="メイリオ" w:hAnsi="メイリオ" w:hint="eastAsia"/>
                <w:kern w:val="0"/>
                <w:sz w:val="20"/>
                <w:szCs w:val="20"/>
                <w:lang w:eastAsia="zh-TW"/>
              </w:rPr>
              <w:t>浄化槽</w:t>
            </w:r>
          </w:p>
        </w:tc>
        <w:tc>
          <w:tcPr>
            <w:tcW w:w="4536" w:type="dxa"/>
            <w:tcBorders>
              <w:top w:val="single" w:sz="4" w:space="0" w:color="auto"/>
              <w:left w:val="nil"/>
              <w:bottom w:val="single" w:sz="4" w:space="0" w:color="auto"/>
              <w:right w:val="single" w:sz="4" w:space="0" w:color="auto"/>
            </w:tcBorders>
            <w:shd w:val="clear" w:color="auto" w:fill="auto"/>
            <w:vAlign w:val="center"/>
          </w:tcPr>
          <w:p w14:paraId="59725C53" w14:textId="3E034F42" w:rsidR="00813588" w:rsidRPr="003E0D46" w:rsidRDefault="00813588" w:rsidP="00813588">
            <w:pPr>
              <w:widowControl/>
              <w:spacing w:line="280" w:lineRule="exact"/>
              <w:jc w:val="left"/>
              <w:rPr>
                <w:rFonts w:ascii="メイリオ" w:eastAsia="メイリオ" w:hAnsi="メイリオ"/>
                <w:kern w:val="0"/>
                <w:sz w:val="20"/>
                <w:szCs w:val="20"/>
              </w:rPr>
            </w:pPr>
            <w:r w:rsidRPr="003E0D46">
              <w:rPr>
                <w:rFonts w:ascii="メイリオ" w:eastAsia="メイリオ" w:hAnsi="メイリオ" w:hint="eastAsia"/>
                <w:kern w:val="0"/>
                <w:sz w:val="20"/>
                <w:szCs w:val="20"/>
              </w:rPr>
              <w:t>199槽</w:t>
            </w:r>
          </w:p>
        </w:tc>
        <w:tc>
          <w:tcPr>
            <w:tcW w:w="1418" w:type="dxa"/>
            <w:tcBorders>
              <w:top w:val="nil"/>
              <w:left w:val="nil"/>
              <w:bottom w:val="single" w:sz="4" w:space="0" w:color="auto"/>
              <w:right w:val="single" w:sz="4" w:space="0" w:color="auto"/>
            </w:tcBorders>
            <w:shd w:val="clear" w:color="auto" w:fill="FFFF99"/>
            <w:vAlign w:val="center"/>
          </w:tcPr>
          <w:p w14:paraId="229F052C" w14:textId="77777777" w:rsidR="00813588" w:rsidRDefault="005157F4" w:rsidP="00813588">
            <w:pPr>
              <w:widowControl/>
              <w:spacing w:line="0" w:lineRule="atLeast"/>
              <w:jc w:val="center"/>
              <w:rPr>
                <w:rFonts w:ascii="メイリオ" w:eastAsia="メイリオ" w:hAnsi="メイリオ"/>
              </w:rPr>
            </w:pPr>
            <w:sdt>
              <w:sdtPr>
                <w:rPr>
                  <w:rFonts w:ascii="メイリオ" w:eastAsia="メイリオ" w:hAnsi="メイリオ"/>
                </w:rPr>
                <w:id w:val="-449309868"/>
                <w14:checkbox>
                  <w14:checked w14:val="0"/>
                  <w14:checkedState w14:val="2611" w14:font="メイリオ"/>
                  <w14:uncheckedState w14:val="2610" w14:font="ＭＳ ゴシック"/>
                </w14:checkbox>
              </w:sdtPr>
              <w:sdtEndPr/>
              <w:sdtContent>
                <w:r w:rsidR="00813588">
                  <w:rPr>
                    <w:rFonts w:ascii="ＭＳ ゴシック" w:eastAsia="ＭＳ ゴシック" w:hAnsi="ＭＳ ゴシック" w:hint="eastAsia"/>
                  </w:rPr>
                  <w:t>☐</w:t>
                </w:r>
              </w:sdtContent>
            </w:sdt>
          </w:p>
        </w:tc>
      </w:tr>
      <w:tr w:rsidR="00813588" w14:paraId="5637E6AF" w14:textId="0EC08B2D" w:rsidTr="00F073B6">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369"/>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8056F" w14:textId="4F322833" w:rsidR="00813588" w:rsidRDefault="00813588" w:rsidP="00813588">
            <w:pPr>
              <w:spacing w:line="0" w:lineRule="atLeast"/>
              <w:jc w:val="center"/>
              <w:rPr>
                <w:rFonts w:ascii="メイリオ" w:eastAsia="メイリオ" w:hAnsi="メイリオ"/>
                <w:sz w:val="20"/>
              </w:rPr>
            </w:pPr>
            <w:r>
              <w:rPr>
                <w:rFonts w:ascii="メイリオ" w:eastAsia="メイリオ" w:hAnsi="メイリオ" w:hint="eastAsia"/>
                <w:sz w:val="20"/>
              </w:rPr>
              <w:t>「本事業で希望する施設」を選んだ理由・選ばなかった理由・回答不可の理由を記入</w:t>
            </w:r>
          </w:p>
        </w:tc>
      </w:tr>
      <w:tr w:rsidR="00813588" w:rsidRPr="002E176F" w14:paraId="0CB752FD" w14:textId="3E757D00" w:rsidTr="00F16EF9">
        <w:tblPrEx>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Ex>
        <w:trPr>
          <w:trHeight w:val="1916"/>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FFFF99"/>
          </w:tcPr>
          <w:p w14:paraId="111B5FCC" w14:textId="77777777" w:rsidR="00813588" w:rsidRDefault="00813588" w:rsidP="00813588">
            <w:pPr>
              <w:spacing w:line="0" w:lineRule="atLeast"/>
              <w:ind w:leftChars="16" w:left="34"/>
              <w:rPr>
                <w:rFonts w:ascii="メイリオ" w:eastAsia="メイリオ" w:hAnsi="メイリオ"/>
                <w:sz w:val="20"/>
              </w:rPr>
            </w:pPr>
            <w:r>
              <w:rPr>
                <w:rFonts w:ascii="メイリオ" w:eastAsia="メイリオ" w:hAnsi="メイリオ" w:hint="eastAsia"/>
                <w:sz w:val="20"/>
              </w:rPr>
              <w:t>（選んだ理由）</w:t>
            </w:r>
          </w:p>
          <w:p w14:paraId="6236D6F8" w14:textId="77777777" w:rsidR="00813588" w:rsidRDefault="00813588" w:rsidP="00813588">
            <w:pPr>
              <w:spacing w:line="0" w:lineRule="atLeast"/>
              <w:ind w:leftChars="16" w:left="34"/>
              <w:rPr>
                <w:rFonts w:ascii="メイリオ" w:eastAsia="メイリオ" w:hAnsi="メイリオ"/>
                <w:sz w:val="20"/>
              </w:rPr>
            </w:pPr>
          </w:p>
          <w:p w14:paraId="6CE1DB55" w14:textId="77777777" w:rsidR="00813588" w:rsidRDefault="00813588" w:rsidP="00813588">
            <w:pPr>
              <w:spacing w:line="0" w:lineRule="atLeast"/>
              <w:ind w:leftChars="16" w:left="34"/>
              <w:rPr>
                <w:rFonts w:ascii="メイリオ" w:eastAsia="メイリオ" w:hAnsi="メイリオ"/>
                <w:sz w:val="20"/>
              </w:rPr>
            </w:pPr>
            <w:r>
              <w:rPr>
                <w:rFonts w:ascii="メイリオ" w:eastAsia="メイリオ" w:hAnsi="メイリオ" w:hint="eastAsia"/>
                <w:sz w:val="20"/>
              </w:rPr>
              <w:t>（選ばなかった理由）</w:t>
            </w:r>
          </w:p>
          <w:p w14:paraId="2FA833A8" w14:textId="77777777" w:rsidR="00813588" w:rsidRDefault="00813588" w:rsidP="00813588">
            <w:pPr>
              <w:spacing w:line="0" w:lineRule="atLeast"/>
              <w:ind w:leftChars="16" w:left="34"/>
              <w:rPr>
                <w:rFonts w:ascii="メイリオ" w:eastAsia="メイリオ" w:hAnsi="メイリオ"/>
                <w:sz w:val="20"/>
              </w:rPr>
            </w:pPr>
          </w:p>
          <w:p w14:paraId="62D27D89" w14:textId="77777777" w:rsidR="00813588" w:rsidRDefault="00813588" w:rsidP="00813588">
            <w:pPr>
              <w:spacing w:line="0" w:lineRule="atLeast"/>
              <w:ind w:leftChars="16" w:left="34"/>
              <w:rPr>
                <w:rFonts w:ascii="メイリオ" w:eastAsia="メイリオ" w:hAnsi="メイリオ"/>
                <w:sz w:val="20"/>
              </w:rPr>
            </w:pPr>
            <w:r>
              <w:rPr>
                <w:rFonts w:ascii="メイリオ" w:eastAsia="メイリオ" w:hAnsi="メイリオ" w:hint="eastAsia"/>
                <w:sz w:val="20"/>
              </w:rPr>
              <w:t>（回答不可の理由）</w:t>
            </w:r>
          </w:p>
          <w:p w14:paraId="3C4945E9" w14:textId="35BCB329" w:rsidR="00813588" w:rsidRPr="002E176F" w:rsidRDefault="00813588" w:rsidP="00813588">
            <w:pPr>
              <w:spacing w:line="0" w:lineRule="atLeast"/>
              <w:ind w:leftChars="16" w:left="34"/>
              <w:rPr>
                <w:rFonts w:ascii="メイリオ" w:eastAsia="メイリオ" w:hAnsi="メイリオ"/>
                <w:sz w:val="20"/>
              </w:rPr>
            </w:pPr>
          </w:p>
        </w:tc>
      </w:tr>
    </w:tbl>
    <w:p w14:paraId="22E2D24C" w14:textId="77777777" w:rsidR="00A36D83" w:rsidRPr="00A36D83" w:rsidRDefault="00A36D83" w:rsidP="00A36D83">
      <w:pPr>
        <w:spacing w:line="280" w:lineRule="exact"/>
        <w:rPr>
          <w:rFonts w:ascii="メイリオ" w:eastAsia="メイリオ" w:hAnsi="メイリオ"/>
        </w:rPr>
      </w:pPr>
    </w:p>
    <w:p w14:paraId="571F3EF8" w14:textId="39C07A69" w:rsidR="009E6C08" w:rsidRPr="009E6C08" w:rsidRDefault="007A13CB" w:rsidP="005D5BAA">
      <w:pPr>
        <w:pStyle w:val="1"/>
        <w:pageBreakBefore/>
        <w:numPr>
          <w:ilvl w:val="0"/>
          <w:numId w:val="1"/>
        </w:numPr>
      </w:pPr>
      <w:r>
        <w:rPr>
          <w:rFonts w:hint="eastAsia"/>
        </w:rPr>
        <w:lastRenderedPageBreak/>
        <w:t>本事業</w:t>
      </w:r>
      <w:r w:rsidR="009E6C08">
        <w:rPr>
          <w:rFonts w:hint="eastAsia"/>
        </w:rPr>
        <w:t>への意見</w:t>
      </w:r>
      <w:r>
        <w:rPr>
          <w:rFonts w:hint="eastAsia"/>
        </w:rPr>
        <w:t>や懸念点</w:t>
      </w:r>
    </w:p>
    <w:p w14:paraId="03ECC566" w14:textId="0E80202A" w:rsidR="00A576DF" w:rsidRPr="00A84FC4" w:rsidRDefault="00254C6F" w:rsidP="00A84FC4">
      <w:pPr>
        <w:pStyle w:val="a3"/>
        <w:numPr>
          <w:ilvl w:val="0"/>
          <w:numId w:val="2"/>
        </w:numPr>
        <w:snapToGrid w:val="0"/>
        <w:ind w:leftChars="0"/>
        <w:rPr>
          <w:rFonts w:ascii="メイリオ" w:eastAsia="メイリオ" w:hAnsi="メイリオ"/>
        </w:rPr>
      </w:pPr>
      <w:bookmarkStart w:id="0" w:name="_Ref154576735"/>
      <w:r>
        <w:rPr>
          <w:rFonts w:ascii="メイリオ" w:eastAsia="メイリオ" w:hAnsi="メイリオ" w:hint="eastAsia"/>
        </w:rPr>
        <w:t>本事業の範囲</w:t>
      </w:r>
      <w:r w:rsidR="00202A5C">
        <w:rPr>
          <w:rFonts w:ascii="メイリオ" w:eastAsia="メイリオ" w:hAnsi="メイリオ" w:hint="eastAsia"/>
        </w:rPr>
        <w:t>について、</w:t>
      </w:r>
      <w:r w:rsidR="00D03A4D">
        <w:rPr>
          <w:rFonts w:ascii="メイリオ" w:eastAsia="メイリオ" w:hAnsi="メイリオ" w:hint="eastAsia"/>
        </w:rPr>
        <w:t>各維持管理レベル</w:t>
      </w:r>
      <w:bookmarkEnd w:id="0"/>
      <w:r w:rsidR="002E176F">
        <w:rPr>
          <w:rFonts w:ascii="メイリオ" w:eastAsia="メイリオ" w:hAnsi="メイリオ" w:hint="eastAsia"/>
        </w:rPr>
        <w:t>を実施する場合の本事業に対</w:t>
      </w:r>
      <w:r w:rsidR="00D03A4D">
        <w:rPr>
          <w:rFonts w:ascii="メイリオ" w:eastAsia="メイリオ" w:hAnsi="メイリオ" w:hint="eastAsia"/>
        </w:rPr>
        <w:t>し想定される</w:t>
      </w:r>
      <w:r w:rsidR="002E176F">
        <w:rPr>
          <w:rFonts w:ascii="メイリオ" w:eastAsia="メイリオ" w:hAnsi="メイリオ" w:hint="eastAsia"/>
        </w:rPr>
        <w:t>メリット・デメリットをご記入願います（</w:t>
      </w:r>
      <w:r w:rsidR="00D03A4D">
        <w:rPr>
          <w:rFonts w:ascii="メイリオ" w:eastAsia="メイリオ" w:hAnsi="メイリオ" w:hint="eastAsia"/>
        </w:rPr>
        <w:t>町</w:t>
      </w:r>
      <w:r w:rsidR="002E176F">
        <w:rPr>
          <w:rFonts w:ascii="メイリオ" w:eastAsia="メイリオ" w:hAnsi="メイリオ" w:hint="eastAsia"/>
        </w:rPr>
        <w:t>・民間事業者・下水道利用者のいずれの視点でも構いません）</w:t>
      </w:r>
      <w:r w:rsidR="002E0643">
        <w:rPr>
          <w:rFonts w:ascii="メイリオ" w:eastAsia="メイリオ" w:hAnsi="メイリオ" w:hint="eastAsia"/>
        </w:rPr>
        <w:t>。</w:t>
      </w:r>
      <w:r w:rsidR="00A84FC4">
        <w:rPr>
          <w:rFonts w:ascii="メイリオ" w:eastAsia="メイリオ" w:hAnsi="メイリオ" w:hint="eastAsia"/>
        </w:rPr>
        <w:t>アンケートは管路施設、処理場などに関する業務についてそれぞれ回答してください。</w:t>
      </w:r>
    </w:p>
    <w:p w14:paraId="5BF406AA" w14:textId="6B8A78A0" w:rsidR="00A84FC4" w:rsidRPr="000B780A" w:rsidRDefault="00A84FC4" w:rsidP="00A84FC4">
      <w:pPr>
        <w:snapToGrid w:val="0"/>
        <w:jc w:val="left"/>
        <w:rPr>
          <w:rFonts w:ascii="メイリオ" w:eastAsia="メイリオ" w:hAnsi="メイリオ"/>
        </w:rPr>
      </w:pPr>
      <w:r w:rsidRPr="000B780A">
        <w:rPr>
          <w:rFonts w:ascii="メイリオ" w:eastAsia="メイリオ" w:hAnsi="メイリオ" w:hint="eastAsia"/>
        </w:rPr>
        <w:t>【</w:t>
      </w:r>
      <w:r>
        <w:rPr>
          <w:rFonts w:ascii="メイリオ" w:eastAsia="メイリオ" w:hAnsi="メイリオ" w:hint="eastAsia"/>
        </w:rPr>
        <w:t>管路施設</w:t>
      </w:r>
      <w:r w:rsidRPr="000B780A">
        <w:rPr>
          <w:rFonts w:ascii="メイリオ" w:eastAsia="メイリオ" w:hAnsi="メイリオ" w:hint="eastAsia"/>
        </w:rPr>
        <w:t>に関する業務】</w:t>
      </w:r>
    </w:p>
    <w:tbl>
      <w:tblPr>
        <w:tblW w:w="9575"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3039"/>
        <w:gridCol w:w="3268"/>
        <w:gridCol w:w="3268"/>
      </w:tblGrid>
      <w:tr w:rsidR="00D03A4D" w:rsidRPr="00205D9B" w14:paraId="12671E52" w14:textId="77777777" w:rsidTr="00D03A4D">
        <w:trPr>
          <w:trHeight w:val="30"/>
          <w:jc w:val="center"/>
        </w:trPr>
        <w:tc>
          <w:tcPr>
            <w:tcW w:w="303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B0887E" w14:textId="577CF1CA" w:rsidR="00D03A4D" w:rsidRPr="00205D9B" w:rsidRDefault="00D03A4D" w:rsidP="000330D4">
            <w:pPr>
              <w:spacing w:line="320" w:lineRule="exact"/>
              <w:ind w:leftChars="16" w:left="34"/>
              <w:jc w:val="center"/>
              <w:rPr>
                <w:rFonts w:ascii="メイリオ" w:eastAsia="メイリオ" w:hAnsi="メイリオ"/>
                <w:sz w:val="20"/>
              </w:rPr>
            </w:pPr>
            <w:r>
              <w:rPr>
                <w:rFonts w:ascii="メイリオ" w:eastAsia="メイリオ" w:hAnsi="メイリオ" w:hint="eastAsia"/>
                <w:sz w:val="20"/>
              </w:rPr>
              <w:t>維持管理レベル</w:t>
            </w:r>
          </w:p>
        </w:tc>
        <w:tc>
          <w:tcPr>
            <w:tcW w:w="6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D50F1" w14:textId="77777777" w:rsidR="00D03A4D" w:rsidRDefault="00D03A4D" w:rsidP="000330D4">
            <w:pPr>
              <w:spacing w:line="320" w:lineRule="exact"/>
              <w:ind w:left="16"/>
              <w:jc w:val="center"/>
              <w:rPr>
                <w:rFonts w:ascii="メイリオ" w:eastAsia="メイリオ" w:hAnsi="メイリオ"/>
                <w:sz w:val="20"/>
              </w:rPr>
            </w:pPr>
            <w:r>
              <w:rPr>
                <w:rFonts w:ascii="メイリオ" w:eastAsia="メイリオ" w:hAnsi="メイリオ" w:hint="eastAsia"/>
                <w:sz w:val="20"/>
              </w:rPr>
              <w:t>回答を記入</w:t>
            </w:r>
          </w:p>
        </w:tc>
      </w:tr>
      <w:tr w:rsidR="00D03A4D" w:rsidRPr="00205D9B" w14:paraId="53D6B9FB" w14:textId="77777777" w:rsidTr="00F43987">
        <w:trPr>
          <w:trHeight w:val="11"/>
          <w:jc w:val="center"/>
        </w:trPr>
        <w:tc>
          <w:tcPr>
            <w:tcW w:w="303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902F16E" w14:textId="77777777" w:rsidR="00D03A4D" w:rsidRPr="00205D9B" w:rsidRDefault="00D03A4D" w:rsidP="000330D4">
            <w:pPr>
              <w:spacing w:line="320" w:lineRule="exact"/>
              <w:ind w:leftChars="16" w:left="34"/>
              <w:jc w:val="center"/>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3D517" w14:textId="77777777" w:rsidR="00D03A4D" w:rsidRDefault="00D03A4D" w:rsidP="000330D4">
            <w:pPr>
              <w:spacing w:line="320" w:lineRule="exact"/>
              <w:ind w:left="16"/>
              <w:jc w:val="center"/>
              <w:rPr>
                <w:rFonts w:ascii="メイリオ" w:eastAsia="メイリオ" w:hAnsi="メイリオ"/>
                <w:sz w:val="20"/>
              </w:rPr>
            </w:pPr>
            <w:r>
              <w:rPr>
                <w:rFonts w:ascii="メイリオ" w:eastAsia="メイリオ" w:hAnsi="メイリオ" w:hint="eastAsia"/>
                <w:sz w:val="20"/>
              </w:rPr>
              <w:t>本事業で想定される</w:t>
            </w:r>
          </w:p>
          <w:p w14:paraId="16685715" w14:textId="5AC34ED3" w:rsidR="00D03A4D" w:rsidRDefault="00D03A4D" w:rsidP="000330D4">
            <w:pPr>
              <w:spacing w:line="320" w:lineRule="exact"/>
              <w:ind w:left="16"/>
              <w:jc w:val="center"/>
              <w:rPr>
                <w:rFonts w:ascii="メイリオ" w:eastAsia="メイリオ" w:hAnsi="メイリオ"/>
                <w:sz w:val="20"/>
              </w:rPr>
            </w:pPr>
            <w:r>
              <w:rPr>
                <w:rFonts w:ascii="メイリオ" w:eastAsia="メイリオ" w:hAnsi="メイリオ" w:hint="eastAsia"/>
                <w:sz w:val="20"/>
              </w:rPr>
              <w:t>メリット</w:t>
            </w:r>
          </w:p>
        </w:tc>
        <w:tc>
          <w:tcPr>
            <w:tcW w:w="3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3F823" w14:textId="77777777" w:rsidR="00D03A4D" w:rsidRDefault="00D03A4D" w:rsidP="000330D4">
            <w:pPr>
              <w:spacing w:line="320" w:lineRule="exact"/>
              <w:ind w:left="16"/>
              <w:jc w:val="center"/>
              <w:rPr>
                <w:rFonts w:ascii="メイリオ" w:eastAsia="メイリオ" w:hAnsi="メイリオ"/>
                <w:sz w:val="20"/>
              </w:rPr>
            </w:pPr>
            <w:r>
              <w:rPr>
                <w:rFonts w:ascii="メイリオ" w:eastAsia="メイリオ" w:hAnsi="メイリオ" w:hint="eastAsia"/>
                <w:sz w:val="20"/>
              </w:rPr>
              <w:t>本事業に想定される</w:t>
            </w:r>
          </w:p>
          <w:p w14:paraId="3BE17873" w14:textId="156F69A1" w:rsidR="00D03A4D" w:rsidRPr="007170E4" w:rsidRDefault="00D03A4D" w:rsidP="000330D4">
            <w:pPr>
              <w:spacing w:line="320" w:lineRule="exact"/>
              <w:ind w:left="16"/>
              <w:jc w:val="center"/>
              <w:rPr>
                <w:rFonts w:ascii="メイリオ" w:eastAsia="メイリオ" w:hAnsi="メイリオ"/>
                <w:sz w:val="20"/>
              </w:rPr>
            </w:pPr>
            <w:r>
              <w:rPr>
                <w:rFonts w:ascii="メイリオ" w:eastAsia="メイリオ" w:hAnsi="メイリオ" w:hint="eastAsia"/>
                <w:sz w:val="20"/>
              </w:rPr>
              <w:t>デメリット</w:t>
            </w:r>
          </w:p>
        </w:tc>
      </w:tr>
      <w:tr w:rsidR="00D03A4D" w:rsidRPr="00205D9B" w14:paraId="337D4D89" w14:textId="77777777" w:rsidTr="00F43987">
        <w:trPr>
          <w:trHeight w:val="449"/>
          <w:jc w:val="center"/>
        </w:trPr>
        <w:tc>
          <w:tcPr>
            <w:tcW w:w="3039" w:type="dxa"/>
            <w:tcBorders>
              <w:top w:val="single" w:sz="4" w:space="0" w:color="auto"/>
              <w:left w:val="single" w:sz="4" w:space="0" w:color="auto"/>
              <w:bottom w:val="single" w:sz="4" w:space="0" w:color="auto"/>
              <w:right w:val="single" w:sz="4" w:space="0" w:color="auto"/>
            </w:tcBorders>
            <w:vAlign w:val="center"/>
          </w:tcPr>
          <w:p w14:paraId="6C960ED4" w14:textId="16BF68B2" w:rsidR="00D03A4D" w:rsidRPr="00205D9B" w:rsidRDefault="00D03A4D" w:rsidP="006B2C93">
            <w:pPr>
              <w:spacing w:line="320" w:lineRule="exact"/>
              <w:ind w:leftChars="16" w:left="34" w:firstLineChars="1" w:firstLine="2"/>
              <w:jc w:val="left"/>
              <w:rPr>
                <w:rFonts w:ascii="メイリオ" w:eastAsia="メイリオ" w:hAnsi="メイリオ"/>
                <w:sz w:val="20"/>
                <w:lang w:eastAsia="zh-TW"/>
              </w:rPr>
            </w:pPr>
            <w:r>
              <w:rPr>
                <w:rFonts w:ascii="メイリオ" w:eastAsia="メイリオ" w:hAnsi="メイリオ" w:hint="eastAsia"/>
                <w:sz w:val="20"/>
                <w:lang w:eastAsia="zh-TW"/>
              </w:rPr>
              <w:t>1</w:t>
            </w:r>
            <w:r w:rsidRPr="00A84FC4">
              <w:rPr>
                <w:rFonts w:ascii="メイリオ" w:eastAsia="メイリオ" w:hAnsi="メイリオ" w:hint="eastAsia"/>
                <w:sz w:val="20"/>
                <w:lang w:eastAsia="zh-TW"/>
              </w:rPr>
              <w:t>：日常的業務</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28D8D6F7"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21BB8F83"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57D48432" w14:textId="77777777" w:rsidTr="00F43987">
        <w:trPr>
          <w:trHeight w:val="426"/>
          <w:jc w:val="center"/>
        </w:trPr>
        <w:tc>
          <w:tcPr>
            <w:tcW w:w="3039" w:type="dxa"/>
            <w:tcBorders>
              <w:top w:val="single" w:sz="4" w:space="0" w:color="auto"/>
              <w:left w:val="single" w:sz="4" w:space="0" w:color="auto"/>
              <w:bottom w:val="single" w:sz="4" w:space="0" w:color="auto"/>
              <w:right w:val="single" w:sz="4" w:space="0" w:color="auto"/>
            </w:tcBorders>
            <w:vAlign w:val="center"/>
          </w:tcPr>
          <w:p w14:paraId="02150AC0" w14:textId="58458D0E" w:rsidR="00D03A4D" w:rsidRDefault="00D03A4D" w:rsidP="00B95CD5">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2：</w:t>
            </w:r>
            <w:r w:rsidRPr="00A84FC4">
              <w:rPr>
                <w:rFonts w:ascii="メイリオ" w:eastAsia="メイリオ" w:hAnsi="メイリオ" w:hint="eastAsia"/>
                <w:sz w:val="20"/>
                <w:lang w:eastAsia="zh-TW"/>
              </w:rPr>
              <w:t>計画的業務</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419616A9"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35F01EA6"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2B24BA66" w14:textId="77777777" w:rsidTr="00F43987">
        <w:trPr>
          <w:trHeight w:val="431"/>
          <w:jc w:val="center"/>
        </w:trPr>
        <w:tc>
          <w:tcPr>
            <w:tcW w:w="3039" w:type="dxa"/>
            <w:tcBorders>
              <w:top w:val="single" w:sz="4" w:space="0" w:color="auto"/>
              <w:left w:val="single" w:sz="4" w:space="0" w:color="auto"/>
              <w:bottom w:val="single" w:sz="4" w:space="0" w:color="auto"/>
              <w:right w:val="single" w:sz="4" w:space="0" w:color="auto"/>
            </w:tcBorders>
            <w:vAlign w:val="center"/>
          </w:tcPr>
          <w:p w14:paraId="23CA5810" w14:textId="229F6ACD" w:rsidR="00D03A4D" w:rsidRDefault="00D03A4D" w:rsidP="00B95CD5">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3：災害対応業務</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545D1BD1"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13011238"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10CE93EC" w14:textId="77777777" w:rsidTr="00F43987">
        <w:trPr>
          <w:trHeight w:val="971"/>
          <w:jc w:val="center"/>
        </w:trPr>
        <w:tc>
          <w:tcPr>
            <w:tcW w:w="3039" w:type="dxa"/>
            <w:tcBorders>
              <w:top w:val="single" w:sz="4" w:space="0" w:color="auto"/>
              <w:left w:val="single" w:sz="4" w:space="0" w:color="auto"/>
              <w:bottom w:val="single" w:sz="4" w:space="0" w:color="auto"/>
              <w:right w:val="single" w:sz="4" w:space="0" w:color="auto"/>
            </w:tcBorders>
            <w:vAlign w:val="center"/>
          </w:tcPr>
          <w:p w14:paraId="7AE94D93" w14:textId="337D26EA"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4</w:t>
            </w:r>
            <w:r w:rsidRPr="00254C6F">
              <w:rPr>
                <w:rFonts w:ascii="メイリオ" w:eastAsia="メイリオ" w:hAnsi="メイリオ" w:hint="eastAsia"/>
                <w:color w:val="000000" w:themeColor="text1"/>
                <w:sz w:val="20"/>
              </w:rPr>
              <w:t>：レベル3.5更新支援型</w:t>
            </w:r>
          </w:p>
          <w:p w14:paraId="57850FE7" w14:textId="77777777"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w:t>
            </w:r>
            <w:r w:rsidRPr="00254C6F">
              <w:rPr>
                <w:rFonts w:ascii="メイリオ" w:eastAsia="メイリオ" w:hAnsi="メイリオ" w:hint="eastAsia"/>
                <w:color w:val="000000" w:themeColor="text1"/>
                <w:sz w:val="20"/>
              </w:rPr>
              <w:t>ストックマネジメント</w:t>
            </w:r>
          </w:p>
          <w:p w14:paraId="6351F3F1" w14:textId="0119D821" w:rsidR="00D03A4D" w:rsidRPr="00254C6F" w:rsidRDefault="00D03A4D" w:rsidP="006B2C93">
            <w:pPr>
              <w:spacing w:line="320" w:lineRule="exact"/>
              <w:ind w:leftChars="16" w:left="34" w:firstLineChars="101" w:firstLine="202"/>
              <w:jc w:val="left"/>
              <w:rPr>
                <w:rFonts w:ascii="メイリオ" w:eastAsia="メイリオ" w:hAnsi="メイリオ"/>
                <w:color w:val="000000" w:themeColor="text1"/>
                <w:sz w:val="20"/>
              </w:rPr>
            </w:pPr>
            <w:r w:rsidRPr="00254C6F">
              <w:rPr>
                <w:rFonts w:ascii="メイリオ" w:eastAsia="メイリオ" w:hAnsi="メイリオ" w:hint="eastAsia"/>
                <w:color w:val="000000" w:themeColor="text1"/>
                <w:sz w:val="20"/>
              </w:rPr>
              <w:t>計画策定）</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23F3B318"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572A676D"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14D6DA48" w14:textId="77777777" w:rsidTr="00F43987">
        <w:trPr>
          <w:trHeight w:val="663"/>
          <w:jc w:val="center"/>
        </w:trPr>
        <w:tc>
          <w:tcPr>
            <w:tcW w:w="3039" w:type="dxa"/>
            <w:tcBorders>
              <w:top w:val="single" w:sz="4" w:space="0" w:color="auto"/>
              <w:left w:val="single" w:sz="4" w:space="0" w:color="auto"/>
              <w:bottom w:val="single" w:sz="4" w:space="0" w:color="auto"/>
              <w:right w:val="single" w:sz="4" w:space="0" w:color="auto"/>
            </w:tcBorders>
            <w:vAlign w:val="center"/>
          </w:tcPr>
          <w:p w14:paraId="3D817573" w14:textId="77777777" w:rsidR="00D03A4D" w:rsidRDefault="00D03A4D" w:rsidP="006B2C93">
            <w:pPr>
              <w:spacing w:line="320" w:lineRule="exact"/>
              <w:ind w:leftChars="16" w:left="34"/>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5</w:t>
            </w:r>
            <w:r w:rsidRPr="00254C6F">
              <w:rPr>
                <w:rFonts w:ascii="メイリオ" w:eastAsia="メイリオ" w:hAnsi="メイリオ" w:hint="eastAsia"/>
                <w:color w:val="000000" w:themeColor="text1"/>
                <w:sz w:val="20"/>
              </w:rPr>
              <w:t>：レベル3.5更新支援型</w:t>
            </w:r>
          </w:p>
          <w:p w14:paraId="600D779C" w14:textId="62E9C6EE" w:rsidR="00D03A4D" w:rsidRPr="00254C6F" w:rsidRDefault="00D03A4D" w:rsidP="006B2C93">
            <w:pPr>
              <w:spacing w:line="320" w:lineRule="exact"/>
              <w:ind w:leftChars="16" w:left="34"/>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（上記＋</w:t>
            </w:r>
            <w:r w:rsidRPr="00254C6F">
              <w:rPr>
                <w:rFonts w:ascii="メイリオ" w:eastAsia="メイリオ" w:hAnsi="メイリオ" w:hint="eastAsia"/>
                <w:color w:val="000000" w:themeColor="text1"/>
                <w:sz w:val="20"/>
              </w:rPr>
              <w:t>改築実施設計</w:t>
            </w:r>
            <w:r>
              <w:rPr>
                <w:rFonts w:ascii="メイリオ" w:eastAsia="メイリオ" w:hAnsi="メイリオ" w:hint="eastAsia"/>
                <w:color w:val="000000" w:themeColor="text1"/>
                <w:sz w:val="20"/>
              </w:rPr>
              <w:t>）</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13CA5E61"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55937405"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7468AD4A" w14:textId="77777777" w:rsidTr="00F43987">
        <w:trPr>
          <w:trHeight w:val="647"/>
          <w:jc w:val="center"/>
        </w:trPr>
        <w:tc>
          <w:tcPr>
            <w:tcW w:w="3039" w:type="dxa"/>
            <w:tcBorders>
              <w:top w:val="single" w:sz="4" w:space="0" w:color="auto"/>
              <w:left w:val="single" w:sz="4" w:space="0" w:color="auto"/>
              <w:bottom w:val="single" w:sz="4" w:space="0" w:color="auto"/>
              <w:right w:val="single" w:sz="4" w:space="0" w:color="auto"/>
            </w:tcBorders>
            <w:vAlign w:val="center"/>
          </w:tcPr>
          <w:p w14:paraId="1180B64E" w14:textId="130FDEFA"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6</w:t>
            </w:r>
            <w:r w:rsidRPr="00254C6F">
              <w:rPr>
                <w:rFonts w:ascii="メイリオ" w:eastAsia="メイリオ" w:hAnsi="メイリオ" w:hint="eastAsia"/>
                <w:color w:val="000000" w:themeColor="text1"/>
                <w:sz w:val="20"/>
              </w:rPr>
              <w:t>：レベル3.5更新実施型</w:t>
            </w:r>
          </w:p>
          <w:p w14:paraId="11DE8004" w14:textId="77777777" w:rsidR="00D03A4D" w:rsidRPr="00254C6F"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（上記＋</w:t>
            </w:r>
            <w:r w:rsidRPr="00254C6F">
              <w:rPr>
                <w:rFonts w:ascii="メイリオ" w:eastAsia="メイリオ" w:hAnsi="メイリオ" w:hint="eastAsia"/>
                <w:color w:val="000000" w:themeColor="text1"/>
                <w:sz w:val="20"/>
              </w:rPr>
              <w:t>改築工事）</w:t>
            </w: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5B2791B8" w14:textId="77777777" w:rsidR="00D03A4D" w:rsidRPr="00205D9B" w:rsidRDefault="00D03A4D" w:rsidP="006B2C93">
            <w:pPr>
              <w:spacing w:line="320" w:lineRule="exact"/>
              <w:ind w:leftChars="16" w:left="34"/>
              <w:rPr>
                <w:rFonts w:ascii="メイリオ" w:eastAsia="メイリオ" w:hAnsi="メイリオ"/>
                <w:sz w:val="20"/>
              </w:rPr>
            </w:pPr>
          </w:p>
        </w:tc>
        <w:tc>
          <w:tcPr>
            <w:tcW w:w="3268" w:type="dxa"/>
            <w:tcBorders>
              <w:top w:val="single" w:sz="4" w:space="0" w:color="auto"/>
              <w:left w:val="single" w:sz="4" w:space="0" w:color="auto"/>
              <w:bottom w:val="single" w:sz="4" w:space="0" w:color="auto"/>
              <w:right w:val="single" w:sz="4" w:space="0" w:color="auto"/>
            </w:tcBorders>
            <w:shd w:val="clear" w:color="auto" w:fill="FFFF99"/>
            <w:vAlign w:val="center"/>
          </w:tcPr>
          <w:p w14:paraId="180E3735" w14:textId="77777777" w:rsidR="00D03A4D" w:rsidRPr="00205D9B" w:rsidRDefault="00D03A4D" w:rsidP="006B2C93">
            <w:pPr>
              <w:spacing w:line="320" w:lineRule="exact"/>
              <w:ind w:leftChars="16" w:left="34"/>
              <w:rPr>
                <w:rFonts w:ascii="メイリオ" w:eastAsia="メイリオ" w:hAnsi="メイリオ"/>
                <w:sz w:val="20"/>
              </w:rPr>
            </w:pPr>
          </w:p>
        </w:tc>
      </w:tr>
    </w:tbl>
    <w:p w14:paraId="613EB28D" w14:textId="77777777" w:rsidR="00A84FC4" w:rsidRPr="00A84FC4" w:rsidRDefault="00A84FC4" w:rsidP="00A84FC4">
      <w:pPr>
        <w:snapToGrid w:val="0"/>
        <w:rPr>
          <w:rFonts w:ascii="メイリオ" w:eastAsia="メイリオ" w:hAnsi="メイリオ"/>
        </w:rPr>
      </w:pPr>
    </w:p>
    <w:p w14:paraId="0B5E68F1" w14:textId="21A9983F" w:rsidR="000B780A" w:rsidRPr="000B780A" w:rsidRDefault="000B780A" w:rsidP="00D03A4D">
      <w:pPr>
        <w:snapToGrid w:val="0"/>
        <w:jc w:val="left"/>
        <w:rPr>
          <w:rFonts w:ascii="メイリオ" w:eastAsia="メイリオ" w:hAnsi="メイリオ"/>
        </w:rPr>
      </w:pPr>
      <w:r w:rsidRPr="000B780A">
        <w:rPr>
          <w:rFonts w:ascii="メイリオ" w:eastAsia="メイリオ" w:hAnsi="メイリオ" w:hint="eastAsia"/>
        </w:rPr>
        <w:t>【</w:t>
      </w:r>
      <w:r>
        <w:rPr>
          <w:rFonts w:ascii="メイリオ" w:eastAsia="メイリオ" w:hAnsi="メイリオ" w:hint="eastAsia"/>
        </w:rPr>
        <w:t>処理場等</w:t>
      </w:r>
      <w:r w:rsidRPr="000B780A">
        <w:rPr>
          <w:rFonts w:ascii="メイリオ" w:eastAsia="メイリオ" w:hAnsi="メイリオ" w:hint="eastAsia"/>
        </w:rPr>
        <w:t>に関する業務】</w:t>
      </w:r>
    </w:p>
    <w:tbl>
      <w:tblPr>
        <w:tblW w:w="9687"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99" w:type="dxa"/>
          <w:right w:w="99" w:type="dxa"/>
        </w:tblCellMar>
        <w:tblLook w:val="0000" w:firstRow="0" w:lastRow="0" w:firstColumn="0" w:lastColumn="0" w:noHBand="0" w:noVBand="0"/>
      </w:tblPr>
      <w:tblGrid>
        <w:gridCol w:w="4249"/>
        <w:gridCol w:w="2719"/>
        <w:gridCol w:w="2719"/>
      </w:tblGrid>
      <w:tr w:rsidR="00D03A4D" w:rsidRPr="00205D9B" w14:paraId="5C485EC8" w14:textId="77777777" w:rsidTr="00D03A4D">
        <w:trPr>
          <w:trHeight w:val="27"/>
          <w:jc w:val="center"/>
        </w:trPr>
        <w:tc>
          <w:tcPr>
            <w:tcW w:w="424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3388C0" w14:textId="6D8AE940" w:rsidR="00D03A4D" w:rsidRPr="00205D9B" w:rsidRDefault="00D03A4D" w:rsidP="00A84FC4">
            <w:pPr>
              <w:spacing w:line="320" w:lineRule="exact"/>
              <w:ind w:leftChars="16" w:left="34"/>
              <w:jc w:val="center"/>
              <w:rPr>
                <w:rFonts w:ascii="メイリオ" w:eastAsia="メイリオ" w:hAnsi="メイリオ"/>
                <w:sz w:val="20"/>
              </w:rPr>
            </w:pPr>
            <w:r>
              <w:rPr>
                <w:rFonts w:ascii="メイリオ" w:eastAsia="メイリオ" w:hAnsi="メイリオ" w:hint="eastAsia"/>
                <w:sz w:val="20"/>
              </w:rPr>
              <w:t>維持管理レベル</w:t>
            </w:r>
          </w:p>
        </w:tc>
        <w:tc>
          <w:tcPr>
            <w:tcW w:w="54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1CF3F" w14:textId="13EC5B30" w:rsidR="00D03A4D" w:rsidRDefault="00D03A4D" w:rsidP="00A84FC4">
            <w:pPr>
              <w:spacing w:line="320" w:lineRule="exact"/>
              <w:ind w:left="16"/>
              <w:jc w:val="center"/>
              <w:rPr>
                <w:rFonts w:ascii="メイリオ" w:eastAsia="メイリオ" w:hAnsi="メイリオ"/>
                <w:sz w:val="20"/>
              </w:rPr>
            </w:pPr>
            <w:r>
              <w:rPr>
                <w:rFonts w:ascii="メイリオ" w:eastAsia="メイリオ" w:hAnsi="メイリオ" w:hint="eastAsia"/>
                <w:sz w:val="20"/>
              </w:rPr>
              <w:t>回答を記入</w:t>
            </w:r>
          </w:p>
        </w:tc>
      </w:tr>
      <w:tr w:rsidR="00D03A4D" w:rsidRPr="00205D9B" w14:paraId="60D8ABE5" w14:textId="77777777" w:rsidTr="00F43987">
        <w:trPr>
          <w:trHeight w:val="8"/>
          <w:jc w:val="center"/>
        </w:trPr>
        <w:tc>
          <w:tcPr>
            <w:tcW w:w="424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B31395D" w14:textId="77777777" w:rsidR="00D03A4D" w:rsidRPr="00205D9B" w:rsidRDefault="00D03A4D" w:rsidP="00A84FC4">
            <w:pPr>
              <w:spacing w:line="320" w:lineRule="exact"/>
              <w:ind w:leftChars="16" w:left="34"/>
              <w:jc w:val="center"/>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A2C74" w14:textId="77777777" w:rsidR="00F43987" w:rsidRDefault="00D03A4D" w:rsidP="00A84FC4">
            <w:pPr>
              <w:spacing w:line="320" w:lineRule="exact"/>
              <w:ind w:left="16"/>
              <w:jc w:val="center"/>
              <w:rPr>
                <w:rFonts w:ascii="メイリオ" w:eastAsia="メイリオ" w:hAnsi="メイリオ"/>
                <w:sz w:val="20"/>
              </w:rPr>
            </w:pPr>
            <w:r>
              <w:rPr>
                <w:rFonts w:ascii="メイリオ" w:eastAsia="メイリオ" w:hAnsi="メイリオ" w:hint="eastAsia"/>
                <w:sz w:val="20"/>
              </w:rPr>
              <w:t>本事業で想定される</w:t>
            </w:r>
          </w:p>
          <w:p w14:paraId="69618467" w14:textId="1BC07B62" w:rsidR="00D03A4D" w:rsidRDefault="00D03A4D" w:rsidP="00A84FC4">
            <w:pPr>
              <w:spacing w:line="320" w:lineRule="exact"/>
              <w:ind w:left="16"/>
              <w:jc w:val="center"/>
              <w:rPr>
                <w:rFonts w:ascii="メイリオ" w:eastAsia="メイリオ" w:hAnsi="メイリオ"/>
                <w:sz w:val="20"/>
              </w:rPr>
            </w:pPr>
            <w:r>
              <w:rPr>
                <w:rFonts w:ascii="メイリオ" w:eastAsia="メイリオ" w:hAnsi="メイリオ" w:hint="eastAsia"/>
                <w:sz w:val="20"/>
              </w:rPr>
              <w:t>メリット</w:t>
            </w:r>
          </w:p>
        </w:tc>
        <w:tc>
          <w:tcPr>
            <w:tcW w:w="2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31C18" w14:textId="77777777" w:rsidR="00F43987" w:rsidRDefault="00D03A4D" w:rsidP="00A84FC4">
            <w:pPr>
              <w:spacing w:line="320" w:lineRule="exact"/>
              <w:ind w:left="16"/>
              <w:jc w:val="center"/>
              <w:rPr>
                <w:rFonts w:ascii="メイリオ" w:eastAsia="メイリオ" w:hAnsi="メイリオ"/>
                <w:sz w:val="20"/>
              </w:rPr>
            </w:pPr>
            <w:r>
              <w:rPr>
                <w:rFonts w:ascii="メイリオ" w:eastAsia="メイリオ" w:hAnsi="メイリオ" w:hint="eastAsia"/>
                <w:sz w:val="20"/>
              </w:rPr>
              <w:t>本事業に想定される</w:t>
            </w:r>
          </w:p>
          <w:p w14:paraId="5D21481F" w14:textId="32982D6A" w:rsidR="00D03A4D" w:rsidRPr="007170E4" w:rsidRDefault="00D03A4D" w:rsidP="00A84FC4">
            <w:pPr>
              <w:spacing w:line="320" w:lineRule="exact"/>
              <w:ind w:left="16"/>
              <w:jc w:val="center"/>
              <w:rPr>
                <w:rFonts w:ascii="メイリオ" w:eastAsia="メイリオ" w:hAnsi="メイリオ"/>
                <w:sz w:val="20"/>
              </w:rPr>
            </w:pPr>
            <w:r>
              <w:rPr>
                <w:rFonts w:ascii="メイリオ" w:eastAsia="メイリオ" w:hAnsi="メイリオ" w:hint="eastAsia"/>
                <w:sz w:val="20"/>
              </w:rPr>
              <w:t>デメリット</w:t>
            </w:r>
          </w:p>
        </w:tc>
      </w:tr>
      <w:tr w:rsidR="00D03A4D" w:rsidRPr="00205D9B" w14:paraId="79BED3DF" w14:textId="77777777" w:rsidTr="00F43987">
        <w:trPr>
          <w:trHeight w:val="623"/>
          <w:jc w:val="center"/>
        </w:trPr>
        <w:tc>
          <w:tcPr>
            <w:tcW w:w="4249" w:type="dxa"/>
            <w:tcBorders>
              <w:top w:val="single" w:sz="4" w:space="0" w:color="auto"/>
              <w:left w:val="single" w:sz="4" w:space="0" w:color="auto"/>
              <w:bottom w:val="single" w:sz="4" w:space="0" w:color="auto"/>
              <w:right w:val="single" w:sz="4" w:space="0" w:color="auto"/>
            </w:tcBorders>
            <w:vAlign w:val="center"/>
          </w:tcPr>
          <w:p w14:paraId="0DD925F6" w14:textId="585277B1" w:rsidR="00D03A4D" w:rsidRDefault="00D03A4D" w:rsidP="006B2C93">
            <w:pPr>
              <w:spacing w:line="320" w:lineRule="exact"/>
              <w:ind w:leftChars="16" w:left="34"/>
              <w:rPr>
                <w:rFonts w:ascii="メイリオ" w:eastAsia="メイリオ" w:hAnsi="メイリオ"/>
                <w:sz w:val="20"/>
              </w:rPr>
            </w:pPr>
            <w:r>
              <w:rPr>
                <w:rFonts w:ascii="メイリオ" w:eastAsia="メイリオ" w:hAnsi="メイリオ" w:hint="eastAsia"/>
                <w:sz w:val="20"/>
              </w:rPr>
              <w:t>1：レベル１</w:t>
            </w:r>
          </w:p>
          <w:p w14:paraId="134E6B4B" w14:textId="6BE6DA57" w:rsidR="00D03A4D" w:rsidRPr="00205D9B" w:rsidRDefault="00D03A4D" w:rsidP="006B2C93">
            <w:pPr>
              <w:spacing w:line="320" w:lineRule="exact"/>
              <w:ind w:leftChars="16" w:left="34"/>
              <w:rPr>
                <w:rFonts w:ascii="メイリオ" w:eastAsia="メイリオ" w:hAnsi="メイリオ"/>
                <w:sz w:val="20"/>
              </w:rPr>
            </w:pPr>
            <w:r>
              <w:rPr>
                <w:rFonts w:ascii="メイリオ" w:eastAsia="メイリオ" w:hAnsi="メイリオ" w:hint="eastAsia"/>
                <w:sz w:val="20"/>
              </w:rPr>
              <w:t>（性能規定（放流水質の指定</w:t>
            </w:r>
            <w:r w:rsidR="00375212">
              <w:rPr>
                <w:rFonts w:ascii="メイリオ" w:eastAsia="メイリオ" w:hAnsi="メイリオ" w:hint="eastAsia"/>
                <w:sz w:val="20"/>
              </w:rPr>
              <w:t>等</w:t>
            </w:r>
            <w:r>
              <w:rPr>
                <w:rFonts w:ascii="メイリオ" w:eastAsia="メイリオ" w:hAnsi="メイリオ" w:hint="eastAsia"/>
                <w:sz w:val="20"/>
              </w:rPr>
              <w:t>）に基づく運転監視業務）</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64E8E869" w14:textId="77777777" w:rsidR="00D03A4D" w:rsidRPr="00205D9B" w:rsidRDefault="00D03A4D" w:rsidP="006B2C93">
            <w:pPr>
              <w:spacing w:line="320" w:lineRule="exact"/>
              <w:ind w:left="16"/>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5628E3FA" w14:textId="77777777" w:rsidR="00D03A4D" w:rsidRPr="00205D9B" w:rsidRDefault="00D03A4D" w:rsidP="006B2C93">
            <w:pPr>
              <w:spacing w:line="320" w:lineRule="exact"/>
              <w:ind w:left="16"/>
              <w:rPr>
                <w:rFonts w:ascii="メイリオ" w:eastAsia="メイリオ" w:hAnsi="メイリオ"/>
                <w:sz w:val="20"/>
              </w:rPr>
            </w:pPr>
          </w:p>
        </w:tc>
      </w:tr>
      <w:tr w:rsidR="00D03A4D" w:rsidRPr="00205D9B" w14:paraId="5678FEE9" w14:textId="77777777" w:rsidTr="00F43987">
        <w:trPr>
          <w:trHeight w:val="633"/>
          <w:jc w:val="center"/>
        </w:trPr>
        <w:tc>
          <w:tcPr>
            <w:tcW w:w="4249" w:type="dxa"/>
            <w:tcBorders>
              <w:top w:val="single" w:sz="4" w:space="0" w:color="auto"/>
              <w:left w:val="single" w:sz="4" w:space="0" w:color="auto"/>
              <w:bottom w:val="single" w:sz="4" w:space="0" w:color="auto"/>
              <w:right w:val="single" w:sz="4" w:space="0" w:color="auto"/>
            </w:tcBorders>
            <w:vAlign w:val="center"/>
          </w:tcPr>
          <w:p w14:paraId="2593A828" w14:textId="4E13AB3B" w:rsidR="00D03A4D" w:rsidRDefault="00D03A4D" w:rsidP="006B2C93">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2：レベル２</w:t>
            </w:r>
          </w:p>
          <w:p w14:paraId="0FB9D9B6" w14:textId="0579FC55" w:rsidR="00D03A4D" w:rsidRPr="00205D9B" w:rsidRDefault="00D03A4D" w:rsidP="006B2C93">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（上記＋ユーティリティ調達）</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5D52084B"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2F1512A5"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28311559" w14:textId="77777777" w:rsidTr="00F43987">
        <w:trPr>
          <w:trHeight w:val="312"/>
          <w:jc w:val="center"/>
        </w:trPr>
        <w:tc>
          <w:tcPr>
            <w:tcW w:w="4249" w:type="dxa"/>
            <w:tcBorders>
              <w:top w:val="single" w:sz="4" w:space="0" w:color="auto"/>
              <w:left w:val="single" w:sz="4" w:space="0" w:color="auto"/>
              <w:bottom w:val="single" w:sz="4" w:space="0" w:color="auto"/>
              <w:right w:val="single" w:sz="4" w:space="0" w:color="auto"/>
            </w:tcBorders>
            <w:vAlign w:val="center"/>
          </w:tcPr>
          <w:p w14:paraId="14C19ED0" w14:textId="02B401CD" w:rsidR="00D03A4D" w:rsidRDefault="00D03A4D" w:rsidP="006B2C93">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3：レベル2.5</w:t>
            </w:r>
          </w:p>
          <w:p w14:paraId="4D06053C" w14:textId="5D83705D" w:rsidR="00D03A4D" w:rsidRPr="00205D9B" w:rsidRDefault="00D03A4D" w:rsidP="006B2C93">
            <w:pPr>
              <w:spacing w:line="320" w:lineRule="exact"/>
              <w:ind w:leftChars="16" w:left="34" w:firstLineChars="1" w:firstLine="2"/>
              <w:jc w:val="left"/>
              <w:rPr>
                <w:rFonts w:ascii="メイリオ" w:eastAsia="メイリオ" w:hAnsi="メイリオ"/>
                <w:sz w:val="20"/>
              </w:rPr>
            </w:pPr>
            <w:r>
              <w:rPr>
                <w:rFonts w:ascii="メイリオ" w:eastAsia="メイリオ" w:hAnsi="メイリオ" w:hint="eastAsia"/>
                <w:sz w:val="20"/>
              </w:rPr>
              <w:t>（上記＋修繕　130万円/件未満）</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56C8229E"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56E4F252"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26C3AD69" w14:textId="77777777" w:rsidTr="00F43987">
        <w:trPr>
          <w:trHeight w:val="623"/>
          <w:jc w:val="center"/>
        </w:trPr>
        <w:tc>
          <w:tcPr>
            <w:tcW w:w="4249" w:type="dxa"/>
            <w:tcBorders>
              <w:top w:val="single" w:sz="4" w:space="0" w:color="auto"/>
              <w:left w:val="single" w:sz="4" w:space="0" w:color="auto"/>
              <w:bottom w:val="single" w:sz="4" w:space="0" w:color="auto"/>
              <w:right w:val="single" w:sz="4" w:space="0" w:color="auto"/>
            </w:tcBorders>
            <w:vAlign w:val="center"/>
          </w:tcPr>
          <w:p w14:paraId="1EF10938" w14:textId="7C50D1BF"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4</w:t>
            </w:r>
            <w:r w:rsidRPr="00254C6F">
              <w:rPr>
                <w:rFonts w:ascii="メイリオ" w:eastAsia="メイリオ" w:hAnsi="メイリオ" w:hint="eastAsia"/>
                <w:color w:val="000000" w:themeColor="text1"/>
                <w:sz w:val="20"/>
              </w:rPr>
              <w:t>：レベル３</w:t>
            </w:r>
          </w:p>
          <w:p w14:paraId="26595AD3" w14:textId="128F7573" w:rsidR="00D03A4D" w:rsidRPr="00254C6F" w:rsidRDefault="00D03A4D" w:rsidP="006B2C93">
            <w:pPr>
              <w:spacing w:line="320" w:lineRule="exact"/>
              <w:ind w:leftChars="16" w:left="34" w:rightChars="-23" w:right="-48" w:firstLineChars="1" w:firstLine="2"/>
              <w:jc w:val="left"/>
              <w:rPr>
                <w:rFonts w:ascii="メイリオ" w:eastAsia="メイリオ" w:hAnsi="メイリオ"/>
                <w:color w:val="000000" w:themeColor="text1"/>
                <w:sz w:val="20"/>
              </w:rPr>
            </w:pPr>
            <w:r w:rsidRPr="00254C6F">
              <w:rPr>
                <w:rFonts w:ascii="メイリオ" w:eastAsia="メイリオ" w:hAnsi="メイリオ" w:hint="eastAsia"/>
                <w:color w:val="000000" w:themeColor="text1"/>
                <w:sz w:val="20"/>
              </w:rPr>
              <w:t>（</w:t>
            </w:r>
            <w:r>
              <w:rPr>
                <w:rFonts w:ascii="メイリオ" w:eastAsia="メイリオ" w:hAnsi="メイリオ" w:hint="eastAsia"/>
                <w:sz w:val="20"/>
              </w:rPr>
              <w:t>上記＋</w:t>
            </w:r>
            <w:r w:rsidRPr="00254C6F">
              <w:rPr>
                <w:rFonts w:ascii="メイリオ" w:eastAsia="メイリオ" w:hAnsi="メイリオ" w:hint="eastAsia"/>
                <w:color w:val="000000" w:themeColor="text1"/>
                <w:sz w:val="20"/>
              </w:rPr>
              <w:t>修繕　130万円/件以上）</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4CA88158"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7776E1DC"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646F2DCD" w14:textId="77777777" w:rsidTr="00F43987">
        <w:trPr>
          <w:trHeight w:val="914"/>
          <w:jc w:val="center"/>
        </w:trPr>
        <w:tc>
          <w:tcPr>
            <w:tcW w:w="4249" w:type="dxa"/>
            <w:tcBorders>
              <w:top w:val="single" w:sz="4" w:space="0" w:color="auto"/>
              <w:left w:val="single" w:sz="4" w:space="0" w:color="auto"/>
              <w:bottom w:val="single" w:sz="4" w:space="0" w:color="auto"/>
              <w:right w:val="single" w:sz="4" w:space="0" w:color="auto"/>
            </w:tcBorders>
            <w:vAlign w:val="center"/>
          </w:tcPr>
          <w:p w14:paraId="3ECF569F" w14:textId="334DFB51"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5</w:t>
            </w:r>
            <w:r w:rsidRPr="00254C6F">
              <w:rPr>
                <w:rFonts w:ascii="メイリオ" w:eastAsia="メイリオ" w:hAnsi="メイリオ" w:hint="eastAsia"/>
                <w:color w:val="000000" w:themeColor="text1"/>
                <w:sz w:val="20"/>
              </w:rPr>
              <w:t>：レベル3.5更新支援型</w:t>
            </w:r>
          </w:p>
          <w:p w14:paraId="587A5E2E" w14:textId="44D7FCD5" w:rsidR="00D03A4D" w:rsidRPr="00254C6F" w:rsidRDefault="00D03A4D" w:rsidP="00D03A4D">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w:t>
            </w:r>
            <w:r w:rsidR="00A36D83">
              <w:rPr>
                <w:rFonts w:ascii="メイリオ" w:eastAsia="メイリオ" w:hAnsi="メイリオ" w:hint="eastAsia"/>
                <w:color w:val="000000" w:themeColor="text1"/>
                <w:sz w:val="20"/>
              </w:rPr>
              <w:t>上記のいずれか＋</w:t>
            </w:r>
            <w:r w:rsidRPr="00254C6F">
              <w:rPr>
                <w:rFonts w:ascii="メイリオ" w:eastAsia="メイリオ" w:hAnsi="メイリオ" w:hint="eastAsia"/>
                <w:color w:val="000000" w:themeColor="text1"/>
                <w:sz w:val="20"/>
              </w:rPr>
              <w:t>ストックマネジメント計画策定）</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512CA4B2"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38B720B9"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2F843D8A" w14:textId="77777777" w:rsidTr="00F43987">
        <w:trPr>
          <w:trHeight w:val="623"/>
          <w:jc w:val="center"/>
        </w:trPr>
        <w:tc>
          <w:tcPr>
            <w:tcW w:w="4249" w:type="dxa"/>
            <w:tcBorders>
              <w:top w:val="single" w:sz="4" w:space="0" w:color="auto"/>
              <w:left w:val="single" w:sz="4" w:space="0" w:color="auto"/>
              <w:bottom w:val="single" w:sz="4" w:space="0" w:color="auto"/>
              <w:right w:val="single" w:sz="4" w:space="0" w:color="auto"/>
            </w:tcBorders>
            <w:vAlign w:val="center"/>
          </w:tcPr>
          <w:p w14:paraId="11DA83BE" w14:textId="77777777" w:rsidR="00D03A4D" w:rsidRDefault="00D03A4D" w:rsidP="006B2C93">
            <w:pPr>
              <w:spacing w:line="320" w:lineRule="exact"/>
              <w:ind w:leftChars="16" w:left="34"/>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6</w:t>
            </w:r>
            <w:r w:rsidRPr="00254C6F">
              <w:rPr>
                <w:rFonts w:ascii="メイリオ" w:eastAsia="メイリオ" w:hAnsi="メイリオ" w:hint="eastAsia"/>
                <w:color w:val="000000" w:themeColor="text1"/>
                <w:sz w:val="20"/>
              </w:rPr>
              <w:t>：レベル3.5更新支援型</w:t>
            </w:r>
          </w:p>
          <w:p w14:paraId="44B6115F" w14:textId="2A838037" w:rsidR="00D03A4D" w:rsidRPr="00254C6F" w:rsidRDefault="00D03A4D" w:rsidP="006B2C93">
            <w:pPr>
              <w:spacing w:line="320" w:lineRule="exact"/>
              <w:ind w:leftChars="16" w:left="34"/>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（上記＋</w:t>
            </w:r>
            <w:r w:rsidRPr="00254C6F">
              <w:rPr>
                <w:rFonts w:ascii="メイリオ" w:eastAsia="メイリオ" w:hAnsi="メイリオ" w:hint="eastAsia"/>
                <w:color w:val="000000" w:themeColor="text1"/>
                <w:sz w:val="20"/>
              </w:rPr>
              <w:t>改築実施設計</w:t>
            </w:r>
            <w:r>
              <w:rPr>
                <w:rFonts w:ascii="メイリオ" w:eastAsia="メイリオ" w:hAnsi="メイリオ" w:hint="eastAsia"/>
                <w:color w:val="000000" w:themeColor="text1"/>
                <w:sz w:val="20"/>
              </w:rPr>
              <w:t>）</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0400B907"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2AC70129" w14:textId="77777777" w:rsidR="00D03A4D" w:rsidRPr="00205D9B" w:rsidRDefault="00D03A4D" w:rsidP="006B2C93">
            <w:pPr>
              <w:spacing w:line="320" w:lineRule="exact"/>
              <w:ind w:leftChars="16" w:left="34"/>
              <w:rPr>
                <w:rFonts w:ascii="メイリオ" w:eastAsia="メイリオ" w:hAnsi="メイリオ"/>
                <w:sz w:val="20"/>
              </w:rPr>
            </w:pPr>
          </w:p>
        </w:tc>
      </w:tr>
      <w:tr w:rsidR="00D03A4D" w:rsidRPr="00205D9B" w14:paraId="663AA487" w14:textId="77777777" w:rsidTr="00F43987">
        <w:trPr>
          <w:trHeight w:val="609"/>
          <w:jc w:val="center"/>
        </w:trPr>
        <w:tc>
          <w:tcPr>
            <w:tcW w:w="4249" w:type="dxa"/>
            <w:tcBorders>
              <w:top w:val="single" w:sz="4" w:space="0" w:color="auto"/>
              <w:left w:val="single" w:sz="4" w:space="0" w:color="auto"/>
              <w:bottom w:val="single" w:sz="4" w:space="0" w:color="auto"/>
              <w:right w:val="single" w:sz="4" w:space="0" w:color="auto"/>
            </w:tcBorders>
            <w:vAlign w:val="center"/>
          </w:tcPr>
          <w:p w14:paraId="62F10912" w14:textId="672A37E8" w:rsidR="00D03A4D"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7</w:t>
            </w:r>
            <w:r w:rsidRPr="00254C6F">
              <w:rPr>
                <w:rFonts w:ascii="メイリオ" w:eastAsia="メイリオ" w:hAnsi="メイリオ" w:hint="eastAsia"/>
                <w:color w:val="000000" w:themeColor="text1"/>
                <w:sz w:val="20"/>
              </w:rPr>
              <w:t>：レベル3.5更新実施型</w:t>
            </w:r>
          </w:p>
          <w:p w14:paraId="7166497D" w14:textId="3AEE4C47" w:rsidR="00D03A4D" w:rsidRPr="00254C6F" w:rsidRDefault="00D03A4D" w:rsidP="006B2C93">
            <w:pPr>
              <w:spacing w:line="320" w:lineRule="exact"/>
              <w:ind w:leftChars="16" w:left="34" w:firstLineChars="1" w:firstLine="2"/>
              <w:jc w:val="left"/>
              <w:rPr>
                <w:rFonts w:ascii="メイリオ" w:eastAsia="メイリオ" w:hAnsi="メイリオ"/>
                <w:color w:val="000000" w:themeColor="text1"/>
                <w:sz w:val="20"/>
              </w:rPr>
            </w:pPr>
            <w:r>
              <w:rPr>
                <w:rFonts w:ascii="メイリオ" w:eastAsia="メイリオ" w:hAnsi="メイリオ" w:hint="eastAsia"/>
                <w:color w:val="000000" w:themeColor="text1"/>
                <w:sz w:val="20"/>
              </w:rPr>
              <w:t>（上記＋</w:t>
            </w:r>
            <w:r w:rsidRPr="00254C6F">
              <w:rPr>
                <w:rFonts w:ascii="メイリオ" w:eastAsia="メイリオ" w:hAnsi="メイリオ" w:hint="eastAsia"/>
                <w:color w:val="000000" w:themeColor="text1"/>
                <w:sz w:val="20"/>
              </w:rPr>
              <w:t>改築工事）</w:t>
            </w: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3067EFC9" w14:textId="77777777" w:rsidR="00D03A4D" w:rsidRPr="00205D9B" w:rsidRDefault="00D03A4D" w:rsidP="006B2C93">
            <w:pPr>
              <w:spacing w:line="320" w:lineRule="exact"/>
              <w:ind w:leftChars="16" w:left="34"/>
              <w:rPr>
                <w:rFonts w:ascii="メイリオ" w:eastAsia="メイリオ" w:hAnsi="メイリオ"/>
                <w:sz w:val="20"/>
              </w:rPr>
            </w:pPr>
          </w:p>
        </w:tc>
        <w:tc>
          <w:tcPr>
            <w:tcW w:w="2719" w:type="dxa"/>
            <w:tcBorders>
              <w:top w:val="single" w:sz="4" w:space="0" w:color="auto"/>
              <w:left w:val="single" w:sz="4" w:space="0" w:color="auto"/>
              <w:bottom w:val="single" w:sz="4" w:space="0" w:color="auto"/>
              <w:right w:val="single" w:sz="4" w:space="0" w:color="auto"/>
            </w:tcBorders>
            <w:shd w:val="clear" w:color="auto" w:fill="FFFF99"/>
            <w:vAlign w:val="center"/>
          </w:tcPr>
          <w:p w14:paraId="1E66BBAD" w14:textId="77777777" w:rsidR="00D03A4D" w:rsidRPr="00205D9B" w:rsidRDefault="00D03A4D" w:rsidP="006B2C93">
            <w:pPr>
              <w:spacing w:line="320" w:lineRule="exact"/>
              <w:ind w:leftChars="16" w:left="34"/>
              <w:rPr>
                <w:rFonts w:ascii="メイリオ" w:eastAsia="メイリオ" w:hAnsi="メイリオ"/>
                <w:sz w:val="20"/>
              </w:rPr>
            </w:pPr>
          </w:p>
        </w:tc>
      </w:tr>
    </w:tbl>
    <w:p w14:paraId="0C1C5876" w14:textId="18822F79" w:rsidR="00587C5A" w:rsidRDefault="003947EF" w:rsidP="002E176F">
      <w:pPr>
        <w:pStyle w:val="a3"/>
        <w:pageBreakBefore/>
        <w:numPr>
          <w:ilvl w:val="0"/>
          <w:numId w:val="2"/>
        </w:numPr>
        <w:snapToGrid w:val="0"/>
        <w:ind w:leftChars="0"/>
        <w:rPr>
          <w:rFonts w:ascii="メイリオ" w:eastAsia="メイリオ" w:hAnsi="メイリオ"/>
        </w:rPr>
      </w:pPr>
      <w:r>
        <w:rPr>
          <w:rFonts w:ascii="メイリオ" w:eastAsia="メイリオ" w:hAnsi="メイリオ" w:hint="eastAsia"/>
        </w:rPr>
        <w:lastRenderedPageBreak/>
        <w:t>本事業の導入にあたり、貴社の参入または参入の検討において懸念点や不安点がありますか</w:t>
      </w:r>
      <w:r w:rsidR="005D5BAA">
        <w:rPr>
          <w:rFonts w:ascii="メイリオ" w:eastAsia="メイリオ" w:hAnsi="メイリオ" w:hint="eastAsia"/>
        </w:rPr>
        <w:t>。</w:t>
      </w:r>
    </w:p>
    <w:tbl>
      <w:tblPr>
        <w:tblW w:w="9634"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34"/>
      </w:tblGrid>
      <w:tr w:rsidR="002907E3" w:rsidRPr="00205D9B" w14:paraId="21EAC650" w14:textId="77777777" w:rsidTr="00E37F19">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15AF2" w14:textId="649BE70A" w:rsidR="002907E3" w:rsidRPr="00205D9B" w:rsidRDefault="003947EF" w:rsidP="00E37F19">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①回答を記入</w:t>
            </w:r>
          </w:p>
        </w:tc>
      </w:tr>
      <w:tr w:rsidR="003947EF" w:rsidRPr="00205D9B" w14:paraId="762F5F9F" w14:textId="77777777" w:rsidTr="003947EF">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FFFF99"/>
            <w:vAlign w:val="center"/>
          </w:tcPr>
          <w:p w14:paraId="51242C59" w14:textId="1E855CCD" w:rsidR="003947EF" w:rsidRPr="003947EF" w:rsidRDefault="005157F4" w:rsidP="003947EF">
            <w:pPr>
              <w:spacing w:line="0" w:lineRule="atLeast"/>
              <w:ind w:leftChars="16" w:left="34" w:firstLineChars="100" w:firstLine="210"/>
              <w:rPr>
                <w:rFonts w:ascii="メイリオ" w:eastAsia="メイリオ" w:hAnsi="メイリオ"/>
                <w:sz w:val="18"/>
                <w:szCs w:val="21"/>
              </w:rPr>
            </w:pPr>
            <w:sdt>
              <w:sdtPr>
                <w:rPr>
                  <w:rFonts w:ascii="メイリオ" w:eastAsia="メイリオ" w:hAnsi="メイリオ"/>
                </w:rPr>
                <w:id w:val="-1938356306"/>
                <w14:checkbox>
                  <w14:checked w14:val="0"/>
                  <w14:checkedState w14:val="2611" w14:font="メイリオ"/>
                  <w14:uncheckedState w14:val="2610" w14:font="ＭＳ ゴシック"/>
                </w14:checkbox>
              </w:sdtPr>
              <w:sdtEndPr/>
              <w:sdtContent>
                <w:r w:rsidR="003947EF">
                  <w:rPr>
                    <w:rFonts w:ascii="ＭＳ ゴシック" w:eastAsia="ＭＳ ゴシック" w:hAnsi="ＭＳ ゴシック" w:hint="eastAsia"/>
                  </w:rPr>
                  <w:t>☐</w:t>
                </w:r>
              </w:sdtContent>
            </w:sdt>
            <w:r w:rsidR="003947EF" w:rsidRPr="003947EF">
              <w:rPr>
                <w:rFonts w:ascii="メイリオ" w:eastAsia="メイリオ" w:hAnsi="メイリオ" w:hint="eastAsia"/>
                <w:sz w:val="20"/>
                <w:szCs w:val="21"/>
              </w:rPr>
              <w:t>懸念点や不明点がある</w:t>
            </w:r>
          </w:p>
          <w:p w14:paraId="1D9B9EFF" w14:textId="5D1FA4BA" w:rsidR="003947EF" w:rsidRPr="003947EF" w:rsidRDefault="005157F4" w:rsidP="003947EF">
            <w:pPr>
              <w:spacing w:line="0" w:lineRule="atLeast"/>
              <w:ind w:leftChars="16" w:left="34" w:firstLineChars="100" w:firstLine="200"/>
              <w:rPr>
                <w:rFonts w:ascii="メイリオ" w:eastAsia="メイリオ" w:hAnsi="メイリオ"/>
                <w:sz w:val="20"/>
              </w:rPr>
            </w:pPr>
            <w:sdt>
              <w:sdtPr>
                <w:rPr>
                  <w:rFonts w:ascii="メイリオ" w:eastAsia="メイリオ" w:hAnsi="メイリオ"/>
                  <w:sz w:val="20"/>
                  <w:szCs w:val="21"/>
                </w:rPr>
                <w:id w:val="-531043541"/>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sz w:val="20"/>
                    <w:szCs w:val="21"/>
                  </w:rPr>
                  <w:t>☐</w:t>
                </w:r>
              </w:sdtContent>
            </w:sdt>
            <w:r w:rsidR="003947EF">
              <w:rPr>
                <w:rFonts w:ascii="メイリオ" w:eastAsia="メイリオ" w:hAnsi="メイリオ" w:hint="eastAsia"/>
                <w:sz w:val="20"/>
                <w:szCs w:val="21"/>
              </w:rPr>
              <w:t>懸念点や不安点がない</w:t>
            </w:r>
          </w:p>
        </w:tc>
      </w:tr>
      <w:tr w:rsidR="003947EF" w:rsidRPr="00205D9B" w14:paraId="74735070" w14:textId="77777777" w:rsidTr="00E37F19">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16602" w14:textId="2FC4C16B" w:rsidR="003947EF" w:rsidRDefault="003947EF" w:rsidP="00E37F19">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②</w:t>
            </w:r>
            <w:r w:rsidR="00005DD4">
              <w:rPr>
                <w:rFonts w:ascii="メイリオ" w:eastAsia="メイリオ" w:hAnsi="メイリオ" w:hint="eastAsia"/>
                <w:sz w:val="20"/>
              </w:rPr>
              <w:t>上記の質問</w:t>
            </w:r>
            <w:r>
              <w:rPr>
                <w:rFonts w:ascii="メイリオ" w:eastAsia="メイリオ" w:hAnsi="メイリオ" w:hint="eastAsia"/>
                <w:sz w:val="20"/>
              </w:rPr>
              <w:t>で「懸念点や不安点が</w:t>
            </w:r>
            <w:r w:rsidR="00005DD4">
              <w:rPr>
                <w:rFonts w:ascii="メイリオ" w:eastAsia="メイリオ" w:hAnsi="メイリオ" w:hint="eastAsia"/>
                <w:sz w:val="20"/>
              </w:rPr>
              <w:t>ある」と回答いただいた理由をお答えください。（複数回答可）</w:t>
            </w:r>
          </w:p>
        </w:tc>
      </w:tr>
      <w:tr w:rsidR="002907E3" w:rsidRPr="00205D9B" w14:paraId="51EA0A2F" w14:textId="77777777" w:rsidTr="004D0932">
        <w:trPr>
          <w:trHeight w:val="3571"/>
          <w:jc w:val="center"/>
        </w:trPr>
        <w:tc>
          <w:tcPr>
            <w:tcW w:w="9634" w:type="dxa"/>
            <w:tcBorders>
              <w:top w:val="single" w:sz="4" w:space="0" w:color="auto"/>
              <w:left w:val="single" w:sz="4" w:space="0" w:color="auto"/>
              <w:bottom w:val="single" w:sz="4" w:space="0" w:color="auto"/>
              <w:right w:val="single" w:sz="4" w:space="0" w:color="auto"/>
            </w:tcBorders>
            <w:shd w:val="clear" w:color="auto" w:fill="FFFF99"/>
          </w:tcPr>
          <w:p w14:paraId="43BA2002" w14:textId="6BA5753B" w:rsidR="00005DD4" w:rsidRDefault="005157F4" w:rsidP="00005DD4">
            <w:pPr>
              <w:spacing w:line="0" w:lineRule="atLeast"/>
              <w:ind w:leftChars="16" w:left="34" w:firstLineChars="100" w:firstLine="210"/>
              <w:rPr>
                <w:rFonts w:ascii="メイリオ" w:eastAsia="メイリオ" w:hAnsi="メイリオ"/>
                <w:sz w:val="20"/>
                <w:szCs w:val="21"/>
              </w:rPr>
            </w:pPr>
            <w:sdt>
              <w:sdtPr>
                <w:rPr>
                  <w:rFonts w:ascii="メイリオ" w:eastAsia="メイリオ" w:hAnsi="メイリオ"/>
                </w:rPr>
                <w:id w:val="223959367"/>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szCs w:val="21"/>
              </w:rPr>
              <w:t>事業規模が過大、もしくは過小であると考えられる。</w:t>
            </w:r>
          </w:p>
          <w:p w14:paraId="2DC413D3" w14:textId="063EA2C0" w:rsidR="008F2994" w:rsidRPr="003947EF" w:rsidRDefault="005157F4" w:rsidP="00005DD4">
            <w:pPr>
              <w:spacing w:line="0" w:lineRule="atLeast"/>
              <w:ind w:leftChars="16" w:left="34" w:firstLineChars="100" w:firstLine="210"/>
              <w:rPr>
                <w:rFonts w:ascii="メイリオ" w:eastAsia="メイリオ" w:hAnsi="メイリオ"/>
                <w:sz w:val="18"/>
                <w:szCs w:val="21"/>
              </w:rPr>
            </w:pPr>
            <w:sdt>
              <w:sdtPr>
                <w:rPr>
                  <w:rFonts w:ascii="メイリオ" w:eastAsia="メイリオ" w:hAnsi="メイリオ"/>
                </w:rPr>
                <w:id w:val="65927018"/>
                <w14:checkbox>
                  <w14:checked w14:val="0"/>
                  <w14:checkedState w14:val="2611" w14:font="メイリオ"/>
                  <w14:uncheckedState w14:val="2610" w14:font="ＭＳ ゴシック"/>
                </w14:checkbox>
              </w:sdtPr>
              <w:sdtEndPr/>
              <w:sdtContent>
                <w:r w:rsidR="008F2994">
                  <w:rPr>
                    <w:rFonts w:ascii="ＭＳ ゴシック" w:eastAsia="ＭＳ ゴシック" w:hAnsi="ＭＳ ゴシック" w:hint="eastAsia"/>
                  </w:rPr>
                  <w:t>☐</w:t>
                </w:r>
              </w:sdtContent>
            </w:sdt>
            <w:r w:rsidR="008F2994" w:rsidRPr="00005DD4">
              <w:rPr>
                <w:rFonts w:ascii="メイリオ" w:eastAsia="メイリオ" w:hAnsi="メイリオ" w:hint="eastAsia"/>
                <w:sz w:val="20"/>
                <w:szCs w:val="21"/>
              </w:rPr>
              <w:t>事業</w:t>
            </w:r>
            <w:r w:rsidR="008F2994">
              <w:rPr>
                <w:rFonts w:ascii="メイリオ" w:eastAsia="メイリオ" w:hAnsi="メイリオ" w:hint="eastAsia"/>
                <w:sz w:val="20"/>
                <w:szCs w:val="21"/>
              </w:rPr>
              <w:t>期間に懸念点がある。（レベル3.5の場合、原則10年）</w:t>
            </w:r>
          </w:p>
          <w:p w14:paraId="5229B4E7" w14:textId="189FB36D" w:rsidR="002907E3" w:rsidRDefault="005157F4" w:rsidP="00005DD4">
            <w:pPr>
              <w:spacing w:line="0" w:lineRule="atLeast"/>
              <w:ind w:leftChars="16" w:left="34" w:firstLineChars="100" w:firstLine="210"/>
              <w:rPr>
                <w:rFonts w:ascii="メイリオ" w:eastAsia="メイリオ" w:hAnsi="メイリオ"/>
                <w:sz w:val="20"/>
                <w:szCs w:val="21"/>
              </w:rPr>
            </w:pPr>
            <w:sdt>
              <w:sdtPr>
                <w:rPr>
                  <w:rFonts w:ascii="メイリオ" w:eastAsia="メイリオ" w:hAnsi="メイリオ"/>
                </w:rPr>
                <w:id w:val="1406035477"/>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Pr>
                <w:rFonts w:ascii="メイリオ" w:eastAsia="メイリオ" w:hAnsi="メイリオ" w:hint="eastAsia"/>
                <w:sz w:val="20"/>
                <w:szCs w:val="21"/>
              </w:rPr>
              <w:t>現在の隠岐の島町における運転管理や維持管理に関する情報が不足している。</w:t>
            </w:r>
          </w:p>
          <w:p w14:paraId="311AADD0" w14:textId="7FFA2CB7" w:rsidR="00005DD4" w:rsidRPr="00005DD4" w:rsidRDefault="005157F4" w:rsidP="00005DD4">
            <w:pPr>
              <w:spacing w:line="0" w:lineRule="atLeast"/>
              <w:ind w:leftChars="16" w:left="34" w:firstLineChars="100" w:firstLine="200"/>
              <w:rPr>
                <w:rFonts w:ascii="メイリオ" w:eastAsia="メイリオ" w:hAnsi="メイリオ"/>
                <w:sz w:val="20"/>
              </w:rPr>
            </w:pPr>
            <w:sdt>
              <w:sdtPr>
                <w:rPr>
                  <w:rFonts w:ascii="メイリオ" w:eastAsia="メイリオ" w:hAnsi="メイリオ"/>
                  <w:sz w:val="20"/>
                  <w:szCs w:val="20"/>
                </w:rPr>
                <w:id w:val="-1104114665"/>
                <w14:checkbox>
                  <w14:checked w14:val="0"/>
                  <w14:checkedState w14:val="2611" w14:font="メイリオ"/>
                  <w14:uncheckedState w14:val="2610" w14:font="ＭＳ ゴシック"/>
                </w14:checkbox>
              </w:sdtPr>
              <w:sdtEndPr/>
              <w:sdtContent>
                <w:r w:rsidR="00005DD4" w:rsidRPr="00164D2C">
                  <w:rPr>
                    <w:rFonts w:ascii="ＭＳ ゴシック" w:eastAsia="ＭＳ ゴシック" w:hAnsi="ＭＳ ゴシック" w:hint="eastAsia"/>
                    <w:sz w:val="20"/>
                    <w:szCs w:val="20"/>
                  </w:rPr>
                  <w:t>☐</w:t>
                </w:r>
              </w:sdtContent>
            </w:sdt>
            <w:r w:rsidR="00164D2C" w:rsidRPr="00164D2C">
              <w:rPr>
                <w:rFonts w:ascii="メイリオ" w:eastAsia="メイリオ" w:hAnsi="メイリオ" w:hint="eastAsia"/>
                <w:sz w:val="20"/>
                <w:szCs w:val="20"/>
              </w:rPr>
              <w:t>施設の劣化状況</w:t>
            </w:r>
            <w:r w:rsidR="00005DD4" w:rsidRPr="00164D2C">
              <w:rPr>
                <w:rFonts w:ascii="メイリオ" w:eastAsia="メイリオ" w:hAnsi="メイリオ" w:hint="eastAsia"/>
                <w:sz w:val="20"/>
                <w:szCs w:val="20"/>
              </w:rPr>
              <w:t>が</w:t>
            </w:r>
            <w:r w:rsidR="00005DD4" w:rsidRPr="00005DD4">
              <w:rPr>
                <w:rFonts w:ascii="メイリオ" w:eastAsia="メイリオ" w:hAnsi="メイリオ" w:hint="eastAsia"/>
                <w:sz w:val="20"/>
              </w:rPr>
              <w:t>不明確である。</w:t>
            </w:r>
          </w:p>
          <w:p w14:paraId="678ADB67" w14:textId="670A3EE6"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276598042"/>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Pr>
                <w:rFonts w:ascii="メイリオ" w:eastAsia="メイリオ" w:hAnsi="メイリオ" w:hint="eastAsia"/>
                <w:sz w:val="20"/>
              </w:rPr>
              <w:t>プ</w:t>
            </w:r>
            <w:r w:rsidR="00005DD4" w:rsidRPr="00005DD4">
              <w:rPr>
                <w:rFonts w:ascii="メイリオ" w:eastAsia="メイリオ" w:hAnsi="メイリオ" w:hint="eastAsia"/>
                <w:sz w:val="20"/>
              </w:rPr>
              <w:t>ロポーザルや業務実施期間内において、提案できる範囲や内容に限りがある。</w:t>
            </w:r>
          </w:p>
          <w:p w14:paraId="550FEC43" w14:textId="2B693155"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589037278"/>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事業実施のための人員を確保できない。</w:t>
            </w:r>
          </w:p>
          <w:p w14:paraId="5EE7AB1E" w14:textId="398F9234"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978810512"/>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グループ企業を構成</w:t>
            </w:r>
            <w:r w:rsidR="00F43987">
              <w:rPr>
                <w:rFonts w:ascii="メイリオ" w:eastAsia="メイリオ" w:hAnsi="メイリオ" w:hint="eastAsia"/>
                <w:sz w:val="20"/>
              </w:rPr>
              <w:t>することや</w:t>
            </w:r>
            <w:r w:rsidR="00005DD4" w:rsidRPr="00005DD4">
              <w:rPr>
                <w:rFonts w:ascii="メイリオ" w:eastAsia="メイリオ" w:hAnsi="メイリオ" w:hint="eastAsia"/>
                <w:sz w:val="20"/>
              </w:rPr>
              <w:t>、構成員になることが困難。</w:t>
            </w:r>
          </w:p>
          <w:p w14:paraId="789C8380" w14:textId="7089B3E0"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697460301"/>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中小企業や</w:t>
            </w:r>
            <w:r w:rsidR="00164D2C">
              <w:rPr>
                <w:rFonts w:ascii="メイリオ" w:eastAsia="メイリオ" w:hAnsi="メイリオ" w:hint="eastAsia"/>
                <w:sz w:val="20"/>
              </w:rPr>
              <w:t>県内・町</w:t>
            </w:r>
            <w:r w:rsidR="00005DD4" w:rsidRPr="00005DD4">
              <w:rPr>
                <w:rFonts w:ascii="メイリオ" w:eastAsia="メイリオ" w:hAnsi="メイリオ" w:hint="eastAsia"/>
                <w:sz w:val="20"/>
              </w:rPr>
              <w:t>内業者との連携が不安。</w:t>
            </w:r>
          </w:p>
          <w:p w14:paraId="276DAB08" w14:textId="4964CADA"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56557774"/>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大規模企業との連携が不安。</w:t>
            </w:r>
          </w:p>
          <w:p w14:paraId="35470A2E" w14:textId="691DB078"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356529166"/>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ウォーターPPPの対象施設や業務範囲によっては、ノウハウ不足などの懸念がある。</w:t>
            </w:r>
          </w:p>
          <w:p w14:paraId="015E4A00" w14:textId="72D6E341" w:rsidR="00005DD4" w:rsidRP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940269346"/>
                <w14:checkbox>
                  <w14:checked w14:val="0"/>
                  <w14:checkedState w14:val="2611" w14:font="メイリオ"/>
                  <w14:uncheckedState w14:val="2610" w14:font="ＭＳ ゴシック"/>
                </w14:checkbox>
              </w:sdtPr>
              <w:sdtEndPr/>
              <w:sdtContent>
                <w:r w:rsidR="00005DD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入札要件に不安がある。（厳しい条件になりすぎないか等）</w:t>
            </w:r>
          </w:p>
          <w:p w14:paraId="5AC837AE" w14:textId="0B83AFAB" w:rsidR="00005DD4" w:rsidRDefault="005157F4" w:rsidP="00005DD4">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2096469793"/>
                <w14:checkbox>
                  <w14:checked w14:val="0"/>
                  <w14:checkedState w14:val="2611" w14:font="メイリオ"/>
                  <w14:uncheckedState w14:val="2610" w14:font="ＭＳ ゴシック"/>
                </w14:checkbox>
              </w:sdtPr>
              <w:sdtEndPr/>
              <w:sdtContent>
                <w:r w:rsidR="00B30BC4">
                  <w:rPr>
                    <w:rFonts w:ascii="ＭＳ ゴシック" w:eastAsia="ＭＳ ゴシック" w:hAnsi="ＭＳ ゴシック" w:hint="eastAsia"/>
                  </w:rPr>
                  <w:t>☐</w:t>
                </w:r>
              </w:sdtContent>
            </w:sdt>
            <w:r w:rsidR="00005DD4" w:rsidRPr="00005DD4">
              <w:rPr>
                <w:rFonts w:ascii="メイリオ" w:eastAsia="メイリオ" w:hAnsi="メイリオ" w:hint="eastAsia"/>
                <w:sz w:val="20"/>
              </w:rPr>
              <w:t xml:space="preserve">その他（　　　　　</w:t>
            </w:r>
            <w:r w:rsidR="00B30BC4">
              <w:rPr>
                <w:rFonts w:ascii="メイリオ" w:eastAsia="メイリオ" w:hAnsi="メイリオ" w:hint="eastAsia"/>
                <w:sz w:val="20"/>
              </w:rPr>
              <w:t xml:space="preserve">　　　　　　　　　　　　　　　　　　　　　　　　　　　　　　　　　</w:t>
            </w:r>
            <w:r w:rsidR="00005DD4" w:rsidRPr="00005DD4">
              <w:rPr>
                <w:rFonts w:ascii="メイリオ" w:eastAsia="メイリオ" w:hAnsi="メイリオ" w:hint="eastAsia"/>
                <w:sz w:val="20"/>
              </w:rPr>
              <w:t>）</w:t>
            </w:r>
          </w:p>
          <w:p w14:paraId="46C6C115" w14:textId="4744D951" w:rsidR="00B30BC4" w:rsidRPr="00205D9B" w:rsidRDefault="00B30BC4" w:rsidP="00005DD4">
            <w:pPr>
              <w:spacing w:line="0" w:lineRule="atLeast"/>
              <w:ind w:leftChars="16" w:left="34" w:firstLineChars="100" w:firstLine="200"/>
              <w:rPr>
                <w:rFonts w:ascii="メイリオ" w:eastAsia="メイリオ" w:hAnsi="メイリオ"/>
                <w:sz w:val="20"/>
              </w:rPr>
            </w:pPr>
          </w:p>
        </w:tc>
      </w:tr>
    </w:tbl>
    <w:p w14:paraId="7243339D" w14:textId="77777777" w:rsidR="002907E3" w:rsidRDefault="002907E3" w:rsidP="002907E3"/>
    <w:p w14:paraId="7D00BAA6" w14:textId="3AB9C170" w:rsidR="003947EF" w:rsidRDefault="003947EF" w:rsidP="003947EF">
      <w:pPr>
        <w:pStyle w:val="a3"/>
        <w:numPr>
          <w:ilvl w:val="0"/>
          <w:numId w:val="2"/>
        </w:numPr>
        <w:snapToGrid w:val="0"/>
        <w:ind w:leftChars="0"/>
        <w:rPr>
          <w:rFonts w:ascii="メイリオ" w:eastAsia="メイリオ" w:hAnsi="メイリオ"/>
        </w:rPr>
      </w:pPr>
      <w:r>
        <w:rPr>
          <w:rFonts w:ascii="メイリオ" w:eastAsia="メイリオ" w:hAnsi="メイリオ" w:hint="eastAsia"/>
        </w:rPr>
        <w:t>本事業では、地元企業（</w:t>
      </w:r>
      <w:r w:rsidR="00164D2C">
        <w:rPr>
          <w:rFonts w:ascii="メイリオ" w:eastAsia="メイリオ" w:hAnsi="メイリオ" w:hint="eastAsia"/>
        </w:rPr>
        <w:t>県内・</w:t>
      </w:r>
      <w:r>
        <w:rPr>
          <w:rFonts w:ascii="メイリオ" w:eastAsia="メイリオ" w:hAnsi="メイリオ" w:hint="eastAsia"/>
        </w:rPr>
        <w:t>町内に本社、本店がある企業）の積極的活用を予定しています。これについてご意見やご要望があれば</w:t>
      </w:r>
      <w:r w:rsidR="00B30BC4">
        <w:rPr>
          <w:rFonts w:ascii="メイリオ" w:eastAsia="メイリオ" w:hAnsi="メイリオ" w:hint="eastAsia"/>
        </w:rPr>
        <w:t>下記にご記入ください</w:t>
      </w:r>
      <w:r>
        <w:rPr>
          <w:rFonts w:ascii="メイリオ" w:eastAsia="メイリオ" w:hAnsi="メイリオ" w:hint="eastAsia"/>
        </w:rPr>
        <w:t>。</w:t>
      </w:r>
      <w:r w:rsidR="00B30BC4">
        <w:rPr>
          <w:rFonts w:ascii="メイリオ" w:eastAsia="メイリオ" w:hAnsi="メイリオ" w:hint="eastAsia"/>
        </w:rPr>
        <w:t>また、地元企業が参入しやすい業務の枠組みについても、ご意見やご要望があればご記入ください。</w:t>
      </w:r>
    </w:p>
    <w:tbl>
      <w:tblPr>
        <w:tblW w:w="9634"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34"/>
      </w:tblGrid>
      <w:tr w:rsidR="003947EF" w:rsidRPr="00205D9B" w14:paraId="0AC1E5AA" w14:textId="77777777" w:rsidTr="000330D4">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56A0B" w14:textId="077D62ED" w:rsidR="003947EF" w:rsidRPr="00205D9B" w:rsidRDefault="00B30BC4" w:rsidP="000330D4">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ご意見やご要望があれば記入</w:t>
            </w:r>
          </w:p>
        </w:tc>
      </w:tr>
      <w:tr w:rsidR="003947EF" w:rsidRPr="00205D9B" w14:paraId="18C17503" w14:textId="77777777" w:rsidTr="000330D4">
        <w:trPr>
          <w:trHeight w:val="3571"/>
          <w:jc w:val="center"/>
        </w:trPr>
        <w:tc>
          <w:tcPr>
            <w:tcW w:w="9634" w:type="dxa"/>
            <w:tcBorders>
              <w:top w:val="single" w:sz="4" w:space="0" w:color="auto"/>
              <w:left w:val="single" w:sz="4" w:space="0" w:color="auto"/>
              <w:bottom w:val="single" w:sz="4" w:space="0" w:color="auto"/>
              <w:right w:val="single" w:sz="4" w:space="0" w:color="auto"/>
            </w:tcBorders>
            <w:shd w:val="clear" w:color="auto" w:fill="FFFF99"/>
          </w:tcPr>
          <w:p w14:paraId="4B94710A" w14:textId="48EA8D33" w:rsidR="003947EF" w:rsidRPr="00205D9B" w:rsidRDefault="003947EF" w:rsidP="000330D4">
            <w:pPr>
              <w:spacing w:line="0" w:lineRule="atLeast"/>
              <w:ind w:leftChars="16" w:left="34"/>
              <w:rPr>
                <w:rFonts w:ascii="メイリオ" w:eastAsia="メイリオ" w:hAnsi="メイリオ"/>
                <w:sz w:val="20"/>
              </w:rPr>
            </w:pPr>
          </w:p>
        </w:tc>
      </w:tr>
    </w:tbl>
    <w:p w14:paraId="50B2A88A" w14:textId="77777777" w:rsidR="003947EF" w:rsidRDefault="003947EF" w:rsidP="003947EF"/>
    <w:p w14:paraId="41A1F354" w14:textId="30C36EB8" w:rsidR="003947EF" w:rsidRPr="00B30BC4" w:rsidRDefault="00B30BC4" w:rsidP="00151DF6">
      <w:pPr>
        <w:pStyle w:val="1"/>
        <w:pageBreakBefore/>
        <w:numPr>
          <w:ilvl w:val="0"/>
          <w:numId w:val="1"/>
        </w:numPr>
      </w:pPr>
      <w:r>
        <w:rPr>
          <w:rFonts w:hint="eastAsia"/>
        </w:rPr>
        <w:lastRenderedPageBreak/>
        <w:t>事業公募への参加に向けた準備について</w:t>
      </w:r>
    </w:p>
    <w:p w14:paraId="3A0279D4" w14:textId="54172FC4" w:rsidR="002907E3" w:rsidRDefault="00B30BC4" w:rsidP="002907E3">
      <w:pPr>
        <w:pStyle w:val="a3"/>
        <w:numPr>
          <w:ilvl w:val="0"/>
          <w:numId w:val="2"/>
        </w:numPr>
        <w:snapToGrid w:val="0"/>
        <w:ind w:leftChars="0"/>
        <w:rPr>
          <w:rFonts w:ascii="メイリオ" w:eastAsia="メイリオ" w:hAnsi="メイリオ"/>
        </w:rPr>
      </w:pPr>
      <w:r>
        <w:rPr>
          <w:rFonts w:ascii="メイリオ" w:eastAsia="メイリオ" w:hAnsi="メイリオ" w:hint="eastAsia"/>
        </w:rPr>
        <w:t>事業の公募へ参加するにあたり、発注者から事前に開示される資料や情報のうち、重視するものをお答えください。（重視されると回答された情報が必ず公開されるものではありません）（複数回答可）</w:t>
      </w:r>
    </w:p>
    <w:tbl>
      <w:tblPr>
        <w:tblW w:w="9634"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34"/>
      </w:tblGrid>
      <w:tr w:rsidR="00EB1140" w:rsidRPr="00205D9B" w14:paraId="76191E97" w14:textId="77777777" w:rsidTr="00E37F19">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36868" w14:textId="2C02090F" w:rsidR="00EB1140" w:rsidRPr="00205D9B" w:rsidRDefault="00B30BC4" w:rsidP="00E37F19">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重視する資料や情報</w:t>
            </w:r>
            <w:r w:rsidR="00692736">
              <w:rPr>
                <w:rFonts w:ascii="メイリオ" w:eastAsia="メイリオ" w:hAnsi="メイリオ" w:hint="eastAsia"/>
                <w:sz w:val="20"/>
              </w:rPr>
              <w:t>に「☑」を記入</w:t>
            </w:r>
            <w:r>
              <w:rPr>
                <w:rFonts w:ascii="メイリオ" w:eastAsia="メイリオ" w:hAnsi="メイリオ" w:hint="eastAsia"/>
                <w:sz w:val="20"/>
              </w:rPr>
              <w:t>（複数回答可）</w:t>
            </w:r>
          </w:p>
        </w:tc>
      </w:tr>
      <w:tr w:rsidR="00EB1140" w:rsidRPr="00205D9B" w14:paraId="6874743B" w14:textId="77777777" w:rsidTr="004D0932">
        <w:trPr>
          <w:trHeight w:val="3571"/>
          <w:jc w:val="center"/>
        </w:trPr>
        <w:tc>
          <w:tcPr>
            <w:tcW w:w="9634" w:type="dxa"/>
            <w:tcBorders>
              <w:top w:val="single" w:sz="4" w:space="0" w:color="auto"/>
              <w:left w:val="single" w:sz="4" w:space="0" w:color="auto"/>
              <w:bottom w:val="single" w:sz="4" w:space="0" w:color="auto"/>
              <w:right w:val="single" w:sz="4" w:space="0" w:color="auto"/>
            </w:tcBorders>
            <w:shd w:val="clear" w:color="auto" w:fill="FFFF99"/>
          </w:tcPr>
          <w:p w14:paraId="2BBE83C9" w14:textId="37CA086E"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785179466"/>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下水道管路台帳（管路施設の情報）</w:t>
            </w:r>
          </w:p>
          <w:p w14:paraId="46D292A1" w14:textId="64742855"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340898038"/>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下水道施設台帳（処理場施設</w:t>
            </w:r>
            <w:r w:rsidR="00164D2C">
              <w:rPr>
                <w:rFonts w:ascii="メイリオ" w:eastAsia="メイリオ" w:hAnsi="メイリオ" w:hint="eastAsia"/>
                <w:sz w:val="20"/>
              </w:rPr>
              <w:t>、マンホールポンプ</w:t>
            </w:r>
            <w:r w:rsidR="00692736" w:rsidRPr="00692736">
              <w:rPr>
                <w:rFonts w:ascii="メイリオ" w:eastAsia="メイリオ" w:hAnsi="メイリオ" w:hint="eastAsia"/>
                <w:sz w:val="20"/>
              </w:rPr>
              <w:t>の情報）</w:t>
            </w:r>
          </w:p>
          <w:p w14:paraId="175017D0" w14:textId="0EA7D72B"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43321089"/>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経営戦略</w:t>
            </w:r>
          </w:p>
          <w:p w14:paraId="15098267" w14:textId="442D157B" w:rsidR="00692736" w:rsidRPr="00692736" w:rsidRDefault="005157F4" w:rsidP="00164D2C">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276531912"/>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ストックマネジメント計画</w:t>
            </w:r>
            <w:r w:rsidR="00692736">
              <w:rPr>
                <w:rFonts w:ascii="メイリオ" w:eastAsia="メイリオ" w:hAnsi="メイリオ" w:hint="eastAsia"/>
                <w:sz w:val="20"/>
              </w:rPr>
              <w:t>、機能保全計画</w:t>
            </w:r>
          </w:p>
          <w:p w14:paraId="28DC6609" w14:textId="53C847BC"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509688905"/>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経営指標・財政情報</w:t>
            </w:r>
          </w:p>
          <w:p w14:paraId="2A433F16" w14:textId="202F0180"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136491487"/>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組織構成・人的資本情報</w:t>
            </w:r>
          </w:p>
          <w:p w14:paraId="70D80455" w14:textId="652A3213"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702472218"/>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処理水量・放流水質情報・放流先情報</w:t>
            </w:r>
          </w:p>
          <w:p w14:paraId="2A2B2CD0" w14:textId="1C364B0E"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666453113"/>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消費電力等のエネルギー情報</w:t>
            </w:r>
          </w:p>
          <w:p w14:paraId="5562EBD2" w14:textId="41671CF1"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305619055"/>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過年度の工事・改築・修繕実績</w:t>
            </w:r>
          </w:p>
          <w:p w14:paraId="4EFDC356" w14:textId="61FAF872" w:rsidR="00692736" w:rsidRPr="00692736"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452848957"/>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過年度の災害情報・被災情報・BCP等の資料</w:t>
            </w:r>
          </w:p>
          <w:p w14:paraId="5C395475" w14:textId="5D70659C" w:rsidR="00EB1140" w:rsidRDefault="005157F4" w:rsidP="00692736">
            <w:pPr>
              <w:spacing w:line="0" w:lineRule="atLeast"/>
              <w:ind w:leftChars="16" w:left="34" w:firstLineChars="100" w:firstLine="210"/>
              <w:rPr>
                <w:rFonts w:ascii="メイリオ" w:eastAsia="メイリオ" w:hAnsi="メイリオ"/>
                <w:sz w:val="20"/>
              </w:rPr>
            </w:pPr>
            <w:sdt>
              <w:sdtPr>
                <w:rPr>
                  <w:rFonts w:ascii="メイリオ" w:eastAsia="メイリオ" w:hAnsi="メイリオ"/>
                </w:rPr>
                <w:id w:val="1622647330"/>
                <w14:checkbox>
                  <w14:checked w14:val="0"/>
                  <w14:checkedState w14:val="2611" w14:font="メイリオ"/>
                  <w14:uncheckedState w14:val="2610" w14:font="ＭＳ ゴシック"/>
                </w14:checkbox>
              </w:sdtPr>
              <w:sdtEndPr/>
              <w:sdtContent>
                <w:r w:rsidR="00692736">
                  <w:rPr>
                    <w:rFonts w:ascii="ＭＳ ゴシック" w:eastAsia="ＭＳ ゴシック" w:hAnsi="ＭＳ ゴシック" w:hint="eastAsia"/>
                  </w:rPr>
                  <w:t>☐</w:t>
                </w:r>
              </w:sdtContent>
            </w:sdt>
            <w:r w:rsidR="00692736" w:rsidRPr="00692736">
              <w:rPr>
                <w:rFonts w:ascii="メイリオ" w:eastAsia="メイリオ" w:hAnsi="メイリオ" w:hint="eastAsia"/>
                <w:sz w:val="20"/>
              </w:rPr>
              <w:t xml:space="preserve">その他（　　　　</w:t>
            </w:r>
            <w:r w:rsidR="00692736">
              <w:rPr>
                <w:rFonts w:ascii="メイリオ" w:eastAsia="メイリオ" w:hAnsi="メイリオ" w:hint="eastAsia"/>
                <w:sz w:val="20"/>
              </w:rPr>
              <w:t xml:space="preserve">　　　　　　　　　　　　　　　　　　　　　　　　　　　　　　　　　　</w:t>
            </w:r>
            <w:r w:rsidR="00692736" w:rsidRPr="00692736">
              <w:rPr>
                <w:rFonts w:ascii="メイリオ" w:eastAsia="メイリオ" w:hAnsi="メイリオ" w:hint="eastAsia"/>
                <w:sz w:val="20"/>
              </w:rPr>
              <w:t xml:space="preserve">　）</w:t>
            </w:r>
          </w:p>
          <w:p w14:paraId="3CB78BA1" w14:textId="77777777" w:rsidR="007431D5" w:rsidRPr="00205D9B" w:rsidRDefault="007431D5" w:rsidP="00E37F19">
            <w:pPr>
              <w:spacing w:line="0" w:lineRule="atLeast"/>
              <w:ind w:leftChars="16" w:left="34"/>
              <w:rPr>
                <w:rFonts w:ascii="メイリオ" w:eastAsia="メイリオ" w:hAnsi="メイリオ"/>
                <w:sz w:val="20"/>
              </w:rPr>
            </w:pPr>
          </w:p>
        </w:tc>
      </w:tr>
    </w:tbl>
    <w:p w14:paraId="3FB5DB30" w14:textId="77777777" w:rsidR="002907E3" w:rsidRDefault="002907E3" w:rsidP="002907E3"/>
    <w:p w14:paraId="30CC5E3E" w14:textId="49E2ED11" w:rsidR="004A7EB4" w:rsidRDefault="004A7EB4" w:rsidP="004A7EB4">
      <w:pPr>
        <w:pStyle w:val="a3"/>
        <w:numPr>
          <w:ilvl w:val="0"/>
          <w:numId w:val="2"/>
        </w:numPr>
        <w:snapToGrid w:val="0"/>
        <w:ind w:leftChars="0"/>
        <w:rPr>
          <w:rFonts w:ascii="メイリオ" w:eastAsia="メイリオ" w:hAnsi="メイリオ"/>
        </w:rPr>
      </w:pPr>
      <w:r>
        <w:rPr>
          <w:rFonts w:ascii="メイリオ" w:eastAsia="メイリオ" w:hAnsi="メイリオ" w:hint="eastAsia"/>
        </w:rPr>
        <w:t>貴社が参入しやすい委託内容（対象業務、対象施設、対象範囲等）や町に配慮を望む事項（準備期間等）があれば、理由と合わせてご記入ください。</w:t>
      </w:r>
    </w:p>
    <w:tbl>
      <w:tblPr>
        <w:tblW w:w="9634"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9634"/>
      </w:tblGrid>
      <w:tr w:rsidR="004A7EB4" w:rsidRPr="00205D9B" w14:paraId="103CB93E" w14:textId="77777777" w:rsidTr="000330D4">
        <w:trPr>
          <w:trHeight w:val="535"/>
          <w:jc w:val="center"/>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85049" w14:textId="339DF119" w:rsidR="004A7EB4" w:rsidRPr="00205D9B" w:rsidRDefault="004A7EB4" w:rsidP="000330D4">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配慮を望む事項があれば記入</w:t>
            </w:r>
          </w:p>
        </w:tc>
      </w:tr>
      <w:tr w:rsidR="004A7EB4" w:rsidRPr="00205D9B" w14:paraId="61AE9A89" w14:textId="77777777" w:rsidTr="000330D4">
        <w:trPr>
          <w:trHeight w:val="3571"/>
          <w:jc w:val="center"/>
        </w:trPr>
        <w:tc>
          <w:tcPr>
            <w:tcW w:w="9634" w:type="dxa"/>
            <w:tcBorders>
              <w:top w:val="single" w:sz="4" w:space="0" w:color="auto"/>
              <w:left w:val="single" w:sz="4" w:space="0" w:color="auto"/>
              <w:bottom w:val="single" w:sz="4" w:space="0" w:color="auto"/>
              <w:right w:val="single" w:sz="4" w:space="0" w:color="auto"/>
            </w:tcBorders>
            <w:shd w:val="clear" w:color="auto" w:fill="FFFF99"/>
          </w:tcPr>
          <w:p w14:paraId="053FF7AC" w14:textId="1A8B9705" w:rsidR="00834EA6" w:rsidRDefault="00834EA6" w:rsidP="00834EA6">
            <w:pPr>
              <w:spacing w:line="0" w:lineRule="atLeast"/>
              <w:rPr>
                <w:rFonts w:ascii="メイリオ" w:eastAsia="メイリオ" w:hAnsi="メイリオ"/>
                <w:sz w:val="20"/>
              </w:rPr>
            </w:pPr>
            <w:r>
              <w:rPr>
                <w:rFonts w:ascii="メイリオ" w:eastAsia="メイリオ" w:hAnsi="メイリオ" w:hint="eastAsia"/>
                <w:sz w:val="20"/>
              </w:rPr>
              <w:t>（参入しやすい委託内容）</w:t>
            </w:r>
          </w:p>
          <w:p w14:paraId="020D3C3C" w14:textId="77777777" w:rsidR="00834EA6" w:rsidRDefault="00834EA6" w:rsidP="00834EA6">
            <w:pPr>
              <w:spacing w:line="0" w:lineRule="atLeast"/>
              <w:rPr>
                <w:rFonts w:ascii="メイリオ" w:eastAsia="メイリオ" w:hAnsi="メイリオ"/>
                <w:sz w:val="20"/>
              </w:rPr>
            </w:pPr>
          </w:p>
          <w:p w14:paraId="4E7F0241" w14:textId="50CC7D7D" w:rsidR="00834EA6" w:rsidRDefault="00834EA6" w:rsidP="00834EA6">
            <w:pPr>
              <w:spacing w:line="0" w:lineRule="atLeast"/>
              <w:rPr>
                <w:rFonts w:ascii="メイリオ" w:eastAsia="メイリオ" w:hAnsi="メイリオ"/>
                <w:sz w:val="20"/>
              </w:rPr>
            </w:pPr>
            <w:r>
              <w:rPr>
                <w:rFonts w:ascii="メイリオ" w:eastAsia="メイリオ" w:hAnsi="メイリオ" w:hint="eastAsia"/>
                <w:sz w:val="20"/>
              </w:rPr>
              <w:t>（理由）</w:t>
            </w:r>
          </w:p>
          <w:p w14:paraId="2306E194" w14:textId="77777777" w:rsidR="00834EA6" w:rsidRDefault="00834EA6" w:rsidP="004A7EB4">
            <w:pPr>
              <w:spacing w:line="0" w:lineRule="atLeast"/>
              <w:rPr>
                <w:rFonts w:ascii="メイリオ" w:eastAsia="メイリオ" w:hAnsi="メイリオ"/>
                <w:sz w:val="20"/>
              </w:rPr>
            </w:pPr>
          </w:p>
          <w:p w14:paraId="55525B06" w14:textId="44DE6649" w:rsidR="004A7EB4" w:rsidRDefault="004A7EB4" w:rsidP="004A7EB4">
            <w:pPr>
              <w:spacing w:line="0" w:lineRule="atLeast"/>
              <w:rPr>
                <w:rFonts w:ascii="メイリオ" w:eastAsia="メイリオ" w:hAnsi="メイリオ"/>
                <w:sz w:val="20"/>
              </w:rPr>
            </w:pPr>
            <w:r>
              <w:rPr>
                <w:rFonts w:ascii="メイリオ" w:eastAsia="メイリオ" w:hAnsi="メイリオ" w:hint="eastAsia"/>
                <w:sz w:val="20"/>
              </w:rPr>
              <w:t>（配慮を望む事項）</w:t>
            </w:r>
          </w:p>
          <w:p w14:paraId="295C24E1" w14:textId="77777777" w:rsidR="004A7EB4" w:rsidRDefault="004A7EB4" w:rsidP="004A7EB4">
            <w:pPr>
              <w:spacing w:line="0" w:lineRule="atLeast"/>
              <w:rPr>
                <w:rFonts w:ascii="メイリオ" w:eastAsia="メイリオ" w:hAnsi="メイリオ"/>
                <w:sz w:val="20"/>
              </w:rPr>
            </w:pPr>
          </w:p>
          <w:p w14:paraId="6066C55E" w14:textId="69CFDED0" w:rsidR="004A7EB4" w:rsidRPr="00205D9B" w:rsidRDefault="004A7EB4" w:rsidP="004A7EB4">
            <w:pPr>
              <w:spacing w:line="0" w:lineRule="atLeast"/>
              <w:rPr>
                <w:rFonts w:ascii="メイリオ" w:eastAsia="メイリオ" w:hAnsi="メイリオ"/>
                <w:sz w:val="20"/>
              </w:rPr>
            </w:pPr>
            <w:r>
              <w:rPr>
                <w:rFonts w:ascii="メイリオ" w:eastAsia="メイリオ" w:hAnsi="メイリオ" w:hint="eastAsia"/>
                <w:sz w:val="20"/>
              </w:rPr>
              <w:t>（理由）</w:t>
            </w:r>
          </w:p>
        </w:tc>
      </w:tr>
    </w:tbl>
    <w:p w14:paraId="58B62B16" w14:textId="77777777" w:rsidR="004A7EB4" w:rsidRPr="004A7EB4" w:rsidRDefault="004A7EB4" w:rsidP="002907E3"/>
    <w:p w14:paraId="5E9E4374" w14:textId="5F4C0FC3" w:rsidR="0032251B" w:rsidRPr="00437B63" w:rsidRDefault="008F2994" w:rsidP="0032251B">
      <w:pPr>
        <w:pStyle w:val="1"/>
        <w:pageBreakBefore/>
        <w:numPr>
          <w:ilvl w:val="0"/>
          <w:numId w:val="1"/>
        </w:numPr>
        <w:tabs>
          <w:tab w:val="num" w:pos="360"/>
        </w:tabs>
        <w:snapToGrid w:val="0"/>
        <w:ind w:left="0" w:firstLine="0"/>
      </w:pPr>
      <w:r>
        <w:rPr>
          <w:rFonts w:ascii="メイリオ" w:eastAsia="メイリオ" w:hAnsi="メイリオ" w:hint="eastAsia"/>
        </w:rPr>
        <w:lastRenderedPageBreak/>
        <w:t>今後のサウンディング調査</w:t>
      </w:r>
      <w:r w:rsidR="0032251B">
        <w:rPr>
          <w:rFonts w:ascii="メイリオ" w:eastAsia="メイリオ" w:hAnsi="メイリオ" w:hint="eastAsia"/>
        </w:rPr>
        <w:t>への協力</w:t>
      </w:r>
      <w:r w:rsidR="00D127B7">
        <w:rPr>
          <w:rFonts w:ascii="メイリオ" w:eastAsia="メイリオ" w:hAnsi="メイリオ" w:hint="eastAsia"/>
        </w:rPr>
        <w:t>可否</w:t>
      </w:r>
    </w:p>
    <w:p w14:paraId="1A47502D" w14:textId="7FBA97EB" w:rsidR="00F179D3" w:rsidRDefault="008F2994" w:rsidP="0032251B">
      <w:pPr>
        <w:pStyle w:val="a3"/>
        <w:numPr>
          <w:ilvl w:val="0"/>
          <w:numId w:val="2"/>
        </w:numPr>
        <w:snapToGrid w:val="0"/>
        <w:ind w:leftChars="0"/>
        <w:rPr>
          <w:rFonts w:ascii="メイリオ" w:eastAsia="メイリオ" w:hAnsi="メイリオ"/>
        </w:rPr>
      </w:pPr>
      <w:r>
        <w:rPr>
          <w:rFonts w:ascii="メイリオ" w:eastAsia="メイリオ" w:hAnsi="メイリオ" w:hint="eastAsia"/>
        </w:rPr>
        <w:t>今後のサウンディング調査</w:t>
      </w:r>
      <w:r w:rsidR="00F179D3">
        <w:rPr>
          <w:rFonts w:ascii="メイリオ" w:eastAsia="メイリオ" w:hAnsi="メイリオ" w:hint="eastAsia"/>
        </w:rPr>
        <w:t>への協力可否についてご回答ください。</w:t>
      </w:r>
    </w:p>
    <w:tbl>
      <w:tblPr>
        <w:tblW w:w="5450" w:type="dxa"/>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3891"/>
        <w:gridCol w:w="1559"/>
      </w:tblGrid>
      <w:tr w:rsidR="00F179D3" w:rsidRPr="00205D9B" w14:paraId="6157B1D4" w14:textId="77777777" w:rsidTr="00634CAF">
        <w:trPr>
          <w:trHeight w:val="70"/>
          <w:jc w:val="center"/>
        </w:trPr>
        <w:tc>
          <w:tcPr>
            <w:tcW w:w="3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0A60" w14:textId="53765F1D" w:rsidR="00F179D3" w:rsidRPr="00205D9B" w:rsidRDefault="00F179D3" w:rsidP="00A44B70">
            <w:pPr>
              <w:spacing w:line="0" w:lineRule="atLeast"/>
              <w:ind w:leftChars="16" w:left="34"/>
              <w:jc w:val="center"/>
              <w:rPr>
                <w:rFonts w:ascii="メイリオ" w:eastAsia="メイリオ" w:hAnsi="メイリオ"/>
                <w:sz w:val="20"/>
              </w:rPr>
            </w:pPr>
            <w:r>
              <w:rPr>
                <w:rFonts w:ascii="メイリオ" w:eastAsia="メイリオ" w:hAnsi="メイリオ" w:hint="eastAsia"/>
                <w:sz w:val="20"/>
              </w:rPr>
              <w:t>項目</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ECE14" w14:textId="77777777" w:rsidR="00F179D3" w:rsidRDefault="00F179D3" w:rsidP="00A44B70">
            <w:pPr>
              <w:spacing w:line="0" w:lineRule="atLeast"/>
              <w:jc w:val="center"/>
              <w:rPr>
                <w:rFonts w:ascii="メイリオ" w:eastAsia="メイリオ" w:hAnsi="メイリオ"/>
                <w:sz w:val="20"/>
              </w:rPr>
            </w:pPr>
            <w:r>
              <w:rPr>
                <w:rFonts w:ascii="メイリオ" w:eastAsia="メイリオ" w:hAnsi="メイリオ" w:hint="eastAsia"/>
                <w:sz w:val="20"/>
              </w:rPr>
              <w:t>回答</w:t>
            </w:r>
          </w:p>
          <w:p w14:paraId="70B4C0DC" w14:textId="47D25263" w:rsidR="00F179D3" w:rsidRPr="00205D9B" w:rsidRDefault="00F179D3" w:rsidP="00A44B70">
            <w:pPr>
              <w:spacing w:line="0" w:lineRule="atLeast"/>
              <w:jc w:val="center"/>
              <w:rPr>
                <w:rFonts w:ascii="メイリオ" w:eastAsia="メイリオ" w:hAnsi="メイリオ"/>
                <w:sz w:val="20"/>
              </w:rPr>
            </w:pPr>
            <w:r>
              <w:rPr>
                <w:rFonts w:ascii="メイリオ" w:eastAsia="メイリオ" w:hAnsi="メイリオ" w:hint="eastAsia"/>
                <w:sz w:val="20"/>
              </w:rPr>
              <w:t>（</w:t>
            </w:r>
            <w:r w:rsidR="0039165F">
              <w:rPr>
                <w:rFonts w:ascii="メイリオ" w:eastAsia="メイリオ" w:hAnsi="メイリオ" w:hint="eastAsia"/>
                <w:sz w:val="20"/>
              </w:rPr>
              <w:t>☑</w:t>
            </w:r>
            <w:r>
              <w:rPr>
                <w:rFonts w:ascii="メイリオ" w:eastAsia="メイリオ" w:hAnsi="メイリオ" w:hint="eastAsia"/>
                <w:sz w:val="20"/>
              </w:rPr>
              <w:t>を記入）</w:t>
            </w:r>
          </w:p>
        </w:tc>
      </w:tr>
      <w:tr w:rsidR="00F179D3" w:rsidRPr="00205D9B" w14:paraId="6A115C44" w14:textId="77777777" w:rsidTr="004D0932">
        <w:trPr>
          <w:trHeight w:val="369"/>
          <w:jc w:val="center"/>
        </w:trPr>
        <w:tc>
          <w:tcPr>
            <w:tcW w:w="3891" w:type="dxa"/>
            <w:tcBorders>
              <w:top w:val="single" w:sz="4" w:space="0" w:color="auto"/>
              <w:left w:val="single" w:sz="4" w:space="0" w:color="auto"/>
              <w:bottom w:val="single" w:sz="4" w:space="0" w:color="auto"/>
              <w:right w:val="single" w:sz="4" w:space="0" w:color="auto"/>
            </w:tcBorders>
            <w:vAlign w:val="center"/>
          </w:tcPr>
          <w:p w14:paraId="07CDD9B6" w14:textId="3F5AD8FE" w:rsidR="00F179D3" w:rsidRPr="00205D9B" w:rsidRDefault="00F179D3" w:rsidP="00634CAF">
            <w:pPr>
              <w:spacing w:line="0" w:lineRule="atLeast"/>
              <w:jc w:val="center"/>
              <w:rPr>
                <w:rFonts w:ascii="メイリオ" w:eastAsia="メイリオ" w:hAnsi="メイリオ"/>
                <w:sz w:val="20"/>
              </w:rPr>
            </w:pPr>
            <w:r>
              <w:rPr>
                <w:rFonts w:ascii="メイリオ" w:eastAsia="メイリオ" w:hAnsi="メイリオ" w:hint="eastAsia"/>
                <w:sz w:val="20"/>
              </w:rPr>
              <w:t>対応可能である。</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7F25D961" w14:textId="288282E0" w:rsidR="00F179D3" w:rsidRPr="00205D9B" w:rsidRDefault="005157F4" w:rsidP="00A44B70">
            <w:pPr>
              <w:spacing w:line="0" w:lineRule="atLeast"/>
              <w:jc w:val="center"/>
              <w:rPr>
                <w:rFonts w:ascii="メイリオ" w:eastAsia="メイリオ" w:hAnsi="メイリオ"/>
                <w:sz w:val="20"/>
              </w:rPr>
            </w:pPr>
            <w:sdt>
              <w:sdtPr>
                <w:rPr>
                  <w:rFonts w:ascii="メイリオ" w:eastAsia="メイリオ" w:hAnsi="メイリオ"/>
                </w:rPr>
                <w:id w:val="1032924460"/>
                <w14:checkbox>
                  <w14:checked w14:val="0"/>
                  <w14:checkedState w14:val="2611" w14:font="メイリオ"/>
                  <w14:uncheckedState w14:val="2610" w14:font="ＭＳ ゴシック"/>
                </w14:checkbox>
              </w:sdtPr>
              <w:sdtEndPr/>
              <w:sdtContent>
                <w:r w:rsidR="0039165F">
                  <w:rPr>
                    <w:rFonts w:ascii="ＭＳ ゴシック" w:eastAsia="ＭＳ ゴシック" w:hAnsi="ＭＳ ゴシック" w:hint="eastAsia"/>
                  </w:rPr>
                  <w:t>☐</w:t>
                </w:r>
              </w:sdtContent>
            </w:sdt>
          </w:p>
        </w:tc>
      </w:tr>
      <w:tr w:rsidR="00F179D3" w:rsidRPr="00205D9B" w14:paraId="6068D29D" w14:textId="77777777" w:rsidTr="004D0932">
        <w:trPr>
          <w:trHeight w:val="120"/>
          <w:jc w:val="center"/>
        </w:trPr>
        <w:tc>
          <w:tcPr>
            <w:tcW w:w="3891" w:type="dxa"/>
            <w:tcBorders>
              <w:top w:val="single" w:sz="4" w:space="0" w:color="auto"/>
              <w:left w:val="single" w:sz="4" w:space="0" w:color="auto"/>
              <w:bottom w:val="single" w:sz="4" w:space="0" w:color="auto"/>
              <w:right w:val="single" w:sz="4" w:space="0" w:color="auto"/>
            </w:tcBorders>
            <w:vAlign w:val="center"/>
          </w:tcPr>
          <w:p w14:paraId="1A821AA9" w14:textId="6CD5B254" w:rsidR="00F179D3" w:rsidRPr="00205D9B" w:rsidRDefault="00F179D3" w:rsidP="00634CAF">
            <w:pPr>
              <w:spacing w:line="0" w:lineRule="atLeast"/>
              <w:jc w:val="center"/>
              <w:rPr>
                <w:rFonts w:ascii="メイリオ" w:eastAsia="メイリオ" w:hAnsi="メイリオ"/>
                <w:sz w:val="20"/>
              </w:rPr>
            </w:pPr>
            <w:r>
              <w:rPr>
                <w:rFonts w:ascii="メイリオ" w:eastAsia="メイリオ" w:hAnsi="メイリオ" w:hint="eastAsia"/>
                <w:sz w:val="20"/>
              </w:rPr>
              <w:t>対応不可である。</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0C457A13" w14:textId="2C18846C" w:rsidR="00F179D3" w:rsidRPr="00205D9B" w:rsidRDefault="005157F4" w:rsidP="00A44B70">
            <w:pPr>
              <w:spacing w:line="0" w:lineRule="atLeast"/>
              <w:ind w:leftChars="16" w:left="34"/>
              <w:jc w:val="center"/>
              <w:rPr>
                <w:rFonts w:ascii="メイリオ" w:eastAsia="メイリオ" w:hAnsi="メイリオ"/>
                <w:sz w:val="20"/>
              </w:rPr>
            </w:pPr>
            <w:sdt>
              <w:sdtPr>
                <w:rPr>
                  <w:rFonts w:ascii="メイリオ" w:eastAsia="メイリオ" w:hAnsi="メイリオ"/>
                </w:rPr>
                <w:id w:val="1673921608"/>
                <w14:checkbox>
                  <w14:checked w14:val="0"/>
                  <w14:checkedState w14:val="2611" w14:font="メイリオ"/>
                  <w14:uncheckedState w14:val="2610" w14:font="ＭＳ ゴシック"/>
                </w14:checkbox>
              </w:sdtPr>
              <w:sdtEndPr/>
              <w:sdtContent>
                <w:r w:rsidR="004D0932">
                  <w:rPr>
                    <w:rFonts w:ascii="ＭＳ ゴシック" w:eastAsia="ＭＳ ゴシック" w:hAnsi="ＭＳ ゴシック" w:hint="eastAsia"/>
                  </w:rPr>
                  <w:t>☐</w:t>
                </w:r>
              </w:sdtContent>
            </w:sdt>
          </w:p>
        </w:tc>
      </w:tr>
    </w:tbl>
    <w:p w14:paraId="0C559E4B" w14:textId="77777777" w:rsidR="00545568" w:rsidRDefault="00545568" w:rsidP="00F179D3">
      <w:pPr>
        <w:snapToGrid w:val="0"/>
        <w:ind w:leftChars="100" w:left="210"/>
        <w:jc w:val="left"/>
        <w:rPr>
          <w:rFonts w:ascii="メイリオ" w:eastAsia="メイリオ" w:hAnsi="メイリオ"/>
        </w:rPr>
      </w:pPr>
    </w:p>
    <w:p w14:paraId="3FC8884E" w14:textId="3878F53A" w:rsidR="00F179D3" w:rsidRPr="00435552" w:rsidRDefault="00F179D3" w:rsidP="00F179D3">
      <w:pPr>
        <w:snapToGrid w:val="0"/>
        <w:ind w:leftChars="100" w:left="210"/>
        <w:jc w:val="left"/>
        <w:rPr>
          <w:rFonts w:ascii="メイリオ" w:eastAsia="メイリオ" w:hAnsi="メイリオ"/>
        </w:rPr>
      </w:pPr>
      <w:r>
        <w:rPr>
          <w:rFonts w:ascii="メイリオ" w:eastAsia="メイリオ" w:hAnsi="メイリオ" w:hint="eastAsia"/>
        </w:rPr>
        <w:t>上記で回答可能とされた企業様</w:t>
      </w:r>
      <w:r w:rsidR="001B19E6">
        <w:rPr>
          <w:rFonts w:ascii="メイリオ" w:eastAsia="メイリオ" w:hAnsi="メイリオ" w:hint="eastAsia"/>
        </w:rPr>
        <w:t>宛に、サウンディング調査を依頼することがあります。</w:t>
      </w:r>
      <w:r>
        <w:rPr>
          <w:rFonts w:ascii="メイリオ" w:eastAsia="メイリオ" w:hAnsi="メイリオ" w:hint="eastAsia"/>
        </w:rPr>
        <w:t>サウンディング調査は、下記事項</w:t>
      </w:r>
      <w:r w:rsidR="008F3C76">
        <w:rPr>
          <w:rFonts w:ascii="メイリオ" w:eastAsia="メイリオ" w:hAnsi="メイリオ" w:hint="eastAsia"/>
        </w:rPr>
        <w:t>（各企業様で可能な範囲での回答）</w:t>
      </w:r>
      <w:r>
        <w:rPr>
          <w:rFonts w:ascii="メイリオ" w:eastAsia="メイリオ" w:hAnsi="メイリオ" w:hint="eastAsia"/>
        </w:rPr>
        <w:t>について依頼の予定です。</w:t>
      </w:r>
    </w:p>
    <w:p w14:paraId="62378F22" w14:textId="39C3E3AC" w:rsidR="00545568" w:rsidRPr="006B2C93" w:rsidRDefault="00F179D3" w:rsidP="00F179D3">
      <w:pPr>
        <w:snapToGrid w:val="0"/>
        <w:ind w:firstLineChars="200" w:firstLine="420"/>
        <w:jc w:val="left"/>
        <w:rPr>
          <w:rFonts w:ascii="メイリオ" w:eastAsia="メイリオ" w:hAnsi="メイリオ"/>
          <w:color w:val="000000" w:themeColor="text1"/>
          <w:lang w:eastAsia="zh-TW"/>
        </w:rPr>
      </w:pPr>
      <w:r w:rsidRPr="006B2C93">
        <w:rPr>
          <w:rFonts w:ascii="メイリオ" w:eastAsia="メイリオ" w:hAnsi="メイリオ" w:hint="eastAsia"/>
          <w:color w:val="000000" w:themeColor="text1"/>
          <w:lang w:eastAsia="zh-TW"/>
        </w:rPr>
        <w:t>①</w:t>
      </w:r>
      <w:r w:rsidR="00545568" w:rsidRPr="006B2C93">
        <w:rPr>
          <w:rFonts w:ascii="メイリオ" w:eastAsia="メイリオ" w:hAnsi="メイリオ" w:hint="eastAsia"/>
          <w:color w:val="000000" w:themeColor="text1"/>
          <w:lang w:eastAsia="zh-TW"/>
        </w:rPr>
        <w:t>対象</w:t>
      </w:r>
      <w:r w:rsidR="006B2C93" w:rsidRPr="006B2C93">
        <w:rPr>
          <w:rFonts w:ascii="メイリオ" w:eastAsia="メイリオ" w:hAnsi="メイリオ" w:hint="eastAsia"/>
          <w:color w:val="000000" w:themeColor="text1"/>
          <w:lang w:eastAsia="zh-TW"/>
        </w:rPr>
        <w:t>施設</w:t>
      </w:r>
    </w:p>
    <w:p w14:paraId="0B21E0B8" w14:textId="6CE398A9" w:rsidR="00F179D3" w:rsidRPr="006B2C93" w:rsidRDefault="00545568" w:rsidP="00F179D3">
      <w:pPr>
        <w:snapToGrid w:val="0"/>
        <w:ind w:firstLineChars="200" w:firstLine="420"/>
        <w:jc w:val="left"/>
        <w:rPr>
          <w:rFonts w:ascii="メイリオ" w:eastAsia="メイリオ" w:hAnsi="メイリオ"/>
          <w:color w:val="000000" w:themeColor="text1"/>
          <w:lang w:eastAsia="zh-TW"/>
        </w:rPr>
      </w:pPr>
      <w:r w:rsidRPr="006B2C93">
        <w:rPr>
          <w:rFonts w:ascii="メイリオ" w:eastAsia="メイリオ" w:hAnsi="メイリオ" w:hint="eastAsia"/>
          <w:color w:val="000000" w:themeColor="text1"/>
          <w:lang w:eastAsia="zh-TW"/>
        </w:rPr>
        <w:t>②</w:t>
      </w:r>
      <w:r w:rsidR="00834EA6" w:rsidRPr="006B2C93">
        <w:rPr>
          <w:rFonts w:ascii="メイリオ" w:eastAsia="メイリオ" w:hAnsi="メイリオ" w:hint="eastAsia"/>
          <w:color w:val="000000" w:themeColor="text1"/>
          <w:lang w:eastAsia="zh-TW"/>
        </w:rPr>
        <w:t>業務内容、業務量</w:t>
      </w:r>
    </w:p>
    <w:p w14:paraId="71DC4253" w14:textId="29B549A8" w:rsidR="00545568" w:rsidRPr="006B2C93" w:rsidRDefault="00545568" w:rsidP="00834EA6">
      <w:pPr>
        <w:snapToGrid w:val="0"/>
        <w:ind w:firstLineChars="200" w:firstLine="420"/>
        <w:jc w:val="left"/>
        <w:rPr>
          <w:rFonts w:ascii="メイリオ" w:eastAsia="メイリオ" w:hAnsi="メイリオ"/>
          <w:color w:val="000000" w:themeColor="text1"/>
        </w:rPr>
      </w:pPr>
      <w:r w:rsidRPr="006B2C93">
        <w:rPr>
          <w:rFonts w:ascii="メイリオ" w:eastAsia="メイリオ" w:hAnsi="メイリオ" w:hint="eastAsia"/>
          <w:color w:val="000000" w:themeColor="text1"/>
        </w:rPr>
        <w:t>③</w:t>
      </w:r>
      <w:r w:rsidR="00834EA6" w:rsidRPr="006B2C93">
        <w:rPr>
          <w:rFonts w:ascii="メイリオ" w:eastAsia="メイリオ" w:hAnsi="メイリオ" w:hint="eastAsia"/>
          <w:color w:val="000000" w:themeColor="text1"/>
        </w:rPr>
        <w:t>参加要件</w:t>
      </w:r>
    </w:p>
    <w:p w14:paraId="5878168D" w14:textId="14621E09" w:rsidR="00834EA6" w:rsidRPr="006B2C93" w:rsidRDefault="00834EA6" w:rsidP="00834EA6">
      <w:pPr>
        <w:snapToGrid w:val="0"/>
        <w:ind w:firstLineChars="200" w:firstLine="420"/>
        <w:jc w:val="left"/>
        <w:rPr>
          <w:rFonts w:ascii="メイリオ" w:eastAsia="メイリオ" w:hAnsi="メイリオ"/>
          <w:color w:val="000000" w:themeColor="text1"/>
        </w:rPr>
      </w:pPr>
      <w:r w:rsidRPr="006B2C93">
        <w:rPr>
          <w:rFonts w:ascii="メイリオ" w:eastAsia="メイリオ" w:hAnsi="メイリオ" w:hint="eastAsia"/>
          <w:color w:val="000000" w:themeColor="text1"/>
        </w:rPr>
        <w:t>④概算事業費</w:t>
      </w:r>
      <w:r w:rsidR="006B2C93" w:rsidRPr="006B2C93">
        <w:rPr>
          <w:rFonts w:ascii="メイリオ" w:eastAsia="メイリオ" w:hAnsi="メイリオ" w:hint="eastAsia"/>
          <w:color w:val="000000" w:themeColor="text1"/>
        </w:rPr>
        <w:t>の見積対応可否</w:t>
      </w:r>
    </w:p>
    <w:p w14:paraId="63BCBAC2" w14:textId="5C3D9342" w:rsidR="00545568" w:rsidRPr="006B2C93" w:rsidRDefault="00834EA6" w:rsidP="004A7EB4">
      <w:pPr>
        <w:snapToGrid w:val="0"/>
        <w:ind w:firstLineChars="200" w:firstLine="420"/>
        <w:jc w:val="left"/>
        <w:rPr>
          <w:rFonts w:ascii="メイリオ" w:eastAsia="メイリオ" w:hAnsi="メイリオ"/>
          <w:color w:val="000000" w:themeColor="text1"/>
          <w:lang w:eastAsia="zh-TW"/>
        </w:rPr>
      </w:pPr>
      <w:r w:rsidRPr="006B2C93">
        <w:rPr>
          <w:rFonts w:ascii="メイリオ" w:eastAsia="メイリオ" w:hAnsi="メイリオ" w:hint="eastAsia"/>
          <w:color w:val="000000" w:themeColor="text1"/>
        </w:rPr>
        <w:t>⑤</w:t>
      </w:r>
      <w:r w:rsidR="00545568" w:rsidRPr="006B2C93">
        <w:rPr>
          <w:rFonts w:ascii="メイリオ" w:eastAsia="メイリオ" w:hAnsi="メイリオ" w:hint="eastAsia"/>
          <w:color w:val="000000" w:themeColor="text1"/>
        </w:rPr>
        <w:t>その他</w:t>
      </w:r>
    </w:p>
    <w:p w14:paraId="62F41E8B" w14:textId="77777777" w:rsidR="004A7EB4" w:rsidRPr="00F179D3" w:rsidRDefault="004A7EB4" w:rsidP="004A7EB4">
      <w:pPr>
        <w:snapToGrid w:val="0"/>
        <w:ind w:firstLineChars="200" w:firstLine="420"/>
        <w:jc w:val="left"/>
        <w:rPr>
          <w:rFonts w:ascii="メイリオ" w:eastAsia="メイリオ" w:hAnsi="メイリオ"/>
          <w:lang w:eastAsia="zh-TW"/>
        </w:rPr>
      </w:pPr>
    </w:p>
    <w:p w14:paraId="5E7A3422" w14:textId="77777777" w:rsidR="001B71BC" w:rsidRPr="008C0E48" w:rsidRDefault="001B71BC"/>
    <w:sectPr w:rsidR="001B71BC" w:rsidRPr="008C0E48" w:rsidSect="00250ABA">
      <w:footerReference w:type="default" r:id="rId7"/>
      <w:footerReference w:type="first" r:id="rId8"/>
      <w:pgSz w:w="11906" w:h="16838"/>
      <w:pgMar w:top="851" w:right="1134" w:bottom="851" w:left="1134"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272F9" w14:textId="77777777" w:rsidR="003F36CB" w:rsidRDefault="003F36CB">
      <w:r>
        <w:separator/>
      </w:r>
    </w:p>
  </w:endnote>
  <w:endnote w:type="continuationSeparator" w:id="0">
    <w:p w14:paraId="551C97CD" w14:textId="77777777" w:rsidR="003F36CB" w:rsidRDefault="003F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5DCB" w14:textId="4BF073A1" w:rsidR="001B71BC" w:rsidRPr="00662367" w:rsidRDefault="002564A8" w:rsidP="0003207C">
    <w:pPr>
      <w:pStyle w:val="a6"/>
      <w:jc w:val="center"/>
      <w:rPr>
        <w:rFonts w:ascii="メイリオ" w:eastAsia="メイリオ" w:hAnsi="メイリオ"/>
      </w:rPr>
    </w:pPr>
    <w:r w:rsidRPr="00662367">
      <w:rPr>
        <w:rFonts w:ascii="メイリオ" w:eastAsia="メイリオ" w:hAnsi="メイリオ"/>
      </w:rPr>
      <w:t>-</w:t>
    </w:r>
    <w:sdt>
      <w:sdtPr>
        <w:rPr>
          <w:rFonts w:ascii="メイリオ" w:eastAsia="メイリオ" w:hAnsi="メイリオ"/>
        </w:rPr>
        <w:id w:val="-1580439690"/>
        <w:docPartObj>
          <w:docPartGallery w:val="Page Numbers (Bottom of Page)"/>
          <w:docPartUnique/>
        </w:docPartObj>
      </w:sdtPr>
      <w:sdtEndPr/>
      <w:sdtContent>
        <w:r w:rsidRPr="00662367">
          <w:rPr>
            <w:rFonts w:ascii="メイリオ" w:eastAsia="メイリオ" w:hAnsi="メイリオ"/>
          </w:rPr>
          <w:fldChar w:fldCharType="begin"/>
        </w:r>
        <w:r w:rsidRPr="00662367">
          <w:rPr>
            <w:rFonts w:ascii="メイリオ" w:eastAsia="メイリオ" w:hAnsi="メイリオ"/>
          </w:rPr>
          <w:instrText>PAGE   \* MERGEFORMAT</w:instrText>
        </w:r>
        <w:r w:rsidRPr="00662367">
          <w:rPr>
            <w:rFonts w:ascii="メイリオ" w:eastAsia="メイリオ" w:hAnsi="メイリオ"/>
          </w:rPr>
          <w:fldChar w:fldCharType="separate"/>
        </w:r>
        <w:r w:rsidR="00973C12" w:rsidRPr="00973C12">
          <w:rPr>
            <w:rFonts w:ascii="メイリオ" w:eastAsia="メイリオ" w:hAnsi="メイリオ"/>
            <w:noProof/>
            <w:lang w:val="ja-JP"/>
          </w:rPr>
          <w:t>1</w:t>
        </w:r>
        <w:r w:rsidRPr="00662367">
          <w:rPr>
            <w:rFonts w:ascii="メイリオ" w:eastAsia="メイリオ" w:hAnsi="メイリオ"/>
          </w:rPr>
          <w:fldChar w:fldCharType="end"/>
        </w:r>
        <w:r w:rsidRPr="00662367">
          <w:rPr>
            <w:rFonts w:ascii="メイリオ" w:eastAsia="メイリオ" w:hAnsi="メイリオ"/>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472350"/>
      <w:docPartObj>
        <w:docPartGallery w:val="Page Numbers (Bottom of Page)"/>
        <w:docPartUnique/>
      </w:docPartObj>
    </w:sdtPr>
    <w:sdtEndPr/>
    <w:sdtContent>
      <w:p w14:paraId="71DE5B22" w14:textId="77777777" w:rsidR="001B71BC" w:rsidRDefault="002564A8" w:rsidP="00662367">
        <w:pPr>
          <w:pStyle w:val="a6"/>
          <w:jc w:val="center"/>
        </w:pPr>
        <w:r>
          <w:rPr>
            <w:rFonts w:hint="eastAsia"/>
          </w:rPr>
          <w:t>-</w:t>
        </w:r>
        <w:r>
          <w:fldChar w:fldCharType="begin"/>
        </w:r>
        <w:r>
          <w:instrText>PAGE   \* MERGEFORMAT</w:instrText>
        </w:r>
        <w:r>
          <w:fldChar w:fldCharType="separate"/>
        </w:r>
        <w:r w:rsidRPr="00E31D44">
          <w:rPr>
            <w:noProof/>
            <w:lang w:val="ja-JP"/>
          </w:rPr>
          <w:t>1</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742CF" w14:textId="77777777" w:rsidR="003F36CB" w:rsidRDefault="003F36CB">
      <w:r>
        <w:separator/>
      </w:r>
    </w:p>
  </w:footnote>
  <w:footnote w:type="continuationSeparator" w:id="0">
    <w:p w14:paraId="16FB0B68" w14:textId="77777777" w:rsidR="003F36CB" w:rsidRDefault="003F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7F9E"/>
    <w:multiLevelType w:val="hybridMultilevel"/>
    <w:tmpl w:val="8E6E9C3A"/>
    <w:lvl w:ilvl="0" w:tplc="4C5838EC">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4B3D95"/>
    <w:multiLevelType w:val="hybridMultilevel"/>
    <w:tmpl w:val="EF9CC7D6"/>
    <w:lvl w:ilvl="0" w:tplc="5BC4F73A">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550278">
    <w:abstractNumId w:val="0"/>
  </w:num>
  <w:num w:numId="2" w16cid:durableId="108398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8"/>
    <w:rsid w:val="00005DD4"/>
    <w:rsid w:val="000242A1"/>
    <w:rsid w:val="00025BFC"/>
    <w:rsid w:val="000405E6"/>
    <w:rsid w:val="000418EE"/>
    <w:rsid w:val="00042702"/>
    <w:rsid w:val="000455E3"/>
    <w:rsid w:val="00051CF3"/>
    <w:rsid w:val="00064AE4"/>
    <w:rsid w:val="000A1F1D"/>
    <w:rsid w:val="000B1E44"/>
    <w:rsid w:val="000B780A"/>
    <w:rsid w:val="000C0BEF"/>
    <w:rsid w:val="000D2FC9"/>
    <w:rsid w:val="000F36B0"/>
    <w:rsid w:val="00126736"/>
    <w:rsid w:val="00164D2C"/>
    <w:rsid w:val="00167345"/>
    <w:rsid w:val="00184B87"/>
    <w:rsid w:val="0018758B"/>
    <w:rsid w:val="00194973"/>
    <w:rsid w:val="0019501D"/>
    <w:rsid w:val="001B19E6"/>
    <w:rsid w:val="001B71BC"/>
    <w:rsid w:val="001E35CB"/>
    <w:rsid w:val="001E63AF"/>
    <w:rsid w:val="001E65D7"/>
    <w:rsid w:val="001E7CA3"/>
    <w:rsid w:val="001F1CC9"/>
    <w:rsid w:val="001F5413"/>
    <w:rsid w:val="00202A5C"/>
    <w:rsid w:val="00205D9B"/>
    <w:rsid w:val="002269E8"/>
    <w:rsid w:val="00250ABA"/>
    <w:rsid w:val="002518EC"/>
    <w:rsid w:val="00254C6F"/>
    <w:rsid w:val="00255932"/>
    <w:rsid w:val="002564A8"/>
    <w:rsid w:val="00262A12"/>
    <w:rsid w:val="002907E3"/>
    <w:rsid w:val="00290C18"/>
    <w:rsid w:val="002918DB"/>
    <w:rsid w:val="0029680E"/>
    <w:rsid w:val="002A3E74"/>
    <w:rsid w:val="002A6810"/>
    <w:rsid w:val="002B0190"/>
    <w:rsid w:val="002B4BF0"/>
    <w:rsid w:val="002B70E3"/>
    <w:rsid w:val="002C4CBB"/>
    <w:rsid w:val="002D16A2"/>
    <w:rsid w:val="002D7E15"/>
    <w:rsid w:val="002E0038"/>
    <w:rsid w:val="002E0643"/>
    <w:rsid w:val="002E176F"/>
    <w:rsid w:val="003000D3"/>
    <w:rsid w:val="00301A66"/>
    <w:rsid w:val="00312921"/>
    <w:rsid w:val="0032251B"/>
    <w:rsid w:val="003601A8"/>
    <w:rsid w:val="00375212"/>
    <w:rsid w:val="0038264D"/>
    <w:rsid w:val="00383234"/>
    <w:rsid w:val="003903F9"/>
    <w:rsid w:val="0039165F"/>
    <w:rsid w:val="003947EF"/>
    <w:rsid w:val="003A3DBA"/>
    <w:rsid w:val="003A5B40"/>
    <w:rsid w:val="003E0D46"/>
    <w:rsid w:val="003F36CB"/>
    <w:rsid w:val="00435552"/>
    <w:rsid w:val="004716E5"/>
    <w:rsid w:val="00477E3C"/>
    <w:rsid w:val="00496885"/>
    <w:rsid w:val="0049762C"/>
    <w:rsid w:val="004A6023"/>
    <w:rsid w:val="004A7EB4"/>
    <w:rsid w:val="004C4DEB"/>
    <w:rsid w:val="004C57AB"/>
    <w:rsid w:val="004C65ED"/>
    <w:rsid w:val="004D0932"/>
    <w:rsid w:val="004E1CE7"/>
    <w:rsid w:val="004F5305"/>
    <w:rsid w:val="00504040"/>
    <w:rsid w:val="00512115"/>
    <w:rsid w:val="00513F2D"/>
    <w:rsid w:val="005157F4"/>
    <w:rsid w:val="0052638A"/>
    <w:rsid w:val="00544C98"/>
    <w:rsid w:val="00545568"/>
    <w:rsid w:val="00547FA2"/>
    <w:rsid w:val="00560DD3"/>
    <w:rsid w:val="00562729"/>
    <w:rsid w:val="005710BE"/>
    <w:rsid w:val="00587C5A"/>
    <w:rsid w:val="00590B67"/>
    <w:rsid w:val="0059540A"/>
    <w:rsid w:val="005A1B51"/>
    <w:rsid w:val="005A5B02"/>
    <w:rsid w:val="005A5EE8"/>
    <w:rsid w:val="005B3BED"/>
    <w:rsid w:val="005C675F"/>
    <w:rsid w:val="005D5BAA"/>
    <w:rsid w:val="005F1876"/>
    <w:rsid w:val="006115AC"/>
    <w:rsid w:val="00611D92"/>
    <w:rsid w:val="00611EAD"/>
    <w:rsid w:val="0061371C"/>
    <w:rsid w:val="00630143"/>
    <w:rsid w:val="00634CAF"/>
    <w:rsid w:val="00652EA7"/>
    <w:rsid w:val="00674191"/>
    <w:rsid w:val="00692736"/>
    <w:rsid w:val="00692CF6"/>
    <w:rsid w:val="006A4FAC"/>
    <w:rsid w:val="006B1ABD"/>
    <w:rsid w:val="006B2C93"/>
    <w:rsid w:val="006B4733"/>
    <w:rsid w:val="006B75A2"/>
    <w:rsid w:val="006C528B"/>
    <w:rsid w:val="007054C8"/>
    <w:rsid w:val="007077EA"/>
    <w:rsid w:val="00723444"/>
    <w:rsid w:val="007431D5"/>
    <w:rsid w:val="00743B6E"/>
    <w:rsid w:val="0077065B"/>
    <w:rsid w:val="00781531"/>
    <w:rsid w:val="00784AAE"/>
    <w:rsid w:val="00785415"/>
    <w:rsid w:val="00796B91"/>
    <w:rsid w:val="007A13CB"/>
    <w:rsid w:val="007B1708"/>
    <w:rsid w:val="007E1659"/>
    <w:rsid w:val="00802294"/>
    <w:rsid w:val="008107B4"/>
    <w:rsid w:val="00810D8A"/>
    <w:rsid w:val="00813588"/>
    <w:rsid w:val="00834EA6"/>
    <w:rsid w:val="00866E3A"/>
    <w:rsid w:val="0087487B"/>
    <w:rsid w:val="00877336"/>
    <w:rsid w:val="008930D6"/>
    <w:rsid w:val="008978CE"/>
    <w:rsid w:val="008B308A"/>
    <w:rsid w:val="008C0E48"/>
    <w:rsid w:val="008D11F4"/>
    <w:rsid w:val="008D68B2"/>
    <w:rsid w:val="008E4B93"/>
    <w:rsid w:val="008F2994"/>
    <w:rsid w:val="008F3C76"/>
    <w:rsid w:val="0090653C"/>
    <w:rsid w:val="00927087"/>
    <w:rsid w:val="0093232C"/>
    <w:rsid w:val="009732F0"/>
    <w:rsid w:val="00973C12"/>
    <w:rsid w:val="00987A3D"/>
    <w:rsid w:val="00994E76"/>
    <w:rsid w:val="009A7570"/>
    <w:rsid w:val="009B14A9"/>
    <w:rsid w:val="009B36AC"/>
    <w:rsid w:val="009C2F1F"/>
    <w:rsid w:val="009C7AD5"/>
    <w:rsid w:val="009E5574"/>
    <w:rsid w:val="009E6C08"/>
    <w:rsid w:val="009F7E76"/>
    <w:rsid w:val="00A2021E"/>
    <w:rsid w:val="00A326DF"/>
    <w:rsid w:val="00A36D83"/>
    <w:rsid w:val="00A46C57"/>
    <w:rsid w:val="00A528FF"/>
    <w:rsid w:val="00A576DF"/>
    <w:rsid w:val="00A76D5B"/>
    <w:rsid w:val="00A83150"/>
    <w:rsid w:val="00A84FC4"/>
    <w:rsid w:val="00A951B7"/>
    <w:rsid w:val="00A97397"/>
    <w:rsid w:val="00AB0986"/>
    <w:rsid w:val="00AC56AE"/>
    <w:rsid w:val="00AE51F5"/>
    <w:rsid w:val="00B1258E"/>
    <w:rsid w:val="00B13C34"/>
    <w:rsid w:val="00B16050"/>
    <w:rsid w:val="00B17130"/>
    <w:rsid w:val="00B30BC4"/>
    <w:rsid w:val="00B46616"/>
    <w:rsid w:val="00B678A6"/>
    <w:rsid w:val="00B95918"/>
    <w:rsid w:val="00B95CD5"/>
    <w:rsid w:val="00BC30C1"/>
    <w:rsid w:val="00BC48A2"/>
    <w:rsid w:val="00BE2A39"/>
    <w:rsid w:val="00C004E3"/>
    <w:rsid w:val="00C02DAD"/>
    <w:rsid w:val="00C04755"/>
    <w:rsid w:val="00C107EC"/>
    <w:rsid w:val="00C24BD4"/>
    <w:rsid w:val="00C26E45"/>
    <w:rsid w:val="00C5369C"/>
    <w:rsid w:val="00C66D8E"/>
    <w:rsid w:val="00C72FCB"/>
    <w:rsid w:val="00C9218D"/>
    <w:rsid w:val="00C92B8A"/>
    <w:rsid w:val="00CA1688"/>
    <w:rsid w:val="00CA5925"/>
    <w:rsid w:val="00CC442C"/>
    <w:rsid w:val="00CC5507"/>
    <w:rsid w:val="00D01951"/>
    <w:rsid w:val="00D03A4D"/>
    <w:rsid w:val="00D127B7"/>
    <w:rsid w:val="00D2771B"/>
    <w:rsid w:val="00D37432"/>
    <w:rsid w:val="00D3744E"/>
    <w:rsid w:val="00D37672"/>
    <w:rsid w:val="00D45823"/>
    <w:rsid w:val="00D543C2"/>
    <w:rsid w:val="00D57262"/>
    <w:rsid w:val="00D74046"/>
    <w:rsid w:val="00D906FC"/>
    <w:rsid w:val="00DC1097"/>
    <w:rsid w:val="00DC15A0"/>
    <w:rsid w:val="00DC370E"/>
    <w:rsid w:val="00DC5A21"/>
    <w:rsid w:val="00DC5B16"/>
    <w:rsid w:val="00DF3F88"/>
    <w:rsid w:val="00E4645C"/>
    <w:rsid w:val="00E56B5E"/>
    <w:rsid w:val="00E63601"/>
    <w:rsid w:val="00E70D44"/>
    <w:rsid w:val="00E7463E"/>
    <w:rsid w:val="00EA4F42"/>
    <w:rsid w:val="00EB1140"/>
    <w:rsid w:val="00EC5199"/>
    <w:rsid w:val="00EC640D"/>
    <w:rsid w:val="00ED0B3F"/>
    <w:rsid w:val="00F179D3"/>
    <w:rsid w:val="00F42EA6"/>
    <w:rsid w:val="00F43987"/>
    <w:rsid w:val="00F6777E"/>
    <w:rsid w:val="00F67823"/>
    <w:rsid w:val="00F73A83"/>
    <w:rsid w:val="00F75DB2"/>
    <w:rsid w:val="00FC1151"/>
    <w:rsid w:val="00FD2FCB"/>
    <w:rsid w:val="00FD40A1"/>
    <w:rsid w:val="00FE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11D6FA"/>
  <w15:chartTrackingRefBased/>
  <w15:docId w15:val="{BA82E072-E37C-4153-98FE-6B138F07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ABD"/>
    <w:pPr>
      <w:widowControl w:val="0"/>
      <w:jc w:val="both"/>
    </w:pPr>
    <w:rPr>
      <w:rFonts w:ascii="Times New Roman" w:eastAsia="ＭＳ 明朝" w:hAnsi="Times New Roman" w:cs="Times New Roman"/>
    </w:rPr>
  </w:style>
  <w:style w:type="paragraph" w:styleId="1">
    <w:name w:val="heading 1"/>
    <w:basedOn w:val="a"/>
    <w:next w:val="a"/>
    <w:link w:val="10"/>
    <w:uiPriority w:val="9"/>
    <w:qFormat/>
    <w:rsid w:val="006B1ABD"/>
    <w:pPr>
      <w:keepNext/>
      <w:outlineLvl w:val="0"/>
    </w:pPr>
    <w:rPr>
      <w:rFonts w:ascii="ＭＳ ゴシック" w:eastAsia="ＭＳ ゴシック" w:hAnsi="游ゴシック"/>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ABD"/>
    <w:rPr>
      <w:rFonts w:ascii="ＭＳ ゴシック" w:eastAsia="ＭＳ ゴシック" w:hAnsi="游ゴシック" w:cs="Times New Roman"/>
      <w:b/>
      <w:szCs w:val="24"/>
    </w:rPr>
  </w:style>
  <w:style w:type="paragraph" w:styleId="a3">
    <w:name w:val="List Paragraph"/>
    <w:basedOn w:val="a"/>
    <w:uiPriority w:val="34"/>
    <w:qFormat/>
    <w:rsid w:val="008C0E48"/>
    <w:pPr>
      <w:ind w:leftChars="400" w:left="840"/>
    </w:pPr>
  </w:style>
  <w:style w:type="paragraph" w:styleId="a4">
    <w:name w:val="header"/>
    <w:basedOn w:val="a"/>
    <w:link w:val="a5"/>
    <w:uiPriority w:val="99"/>
    <w:unhideWhenUsed/>
    <w:rsid w:val="008C0E48"/>
    <w:pPr>
      <w:tabs>
        <w:tab w:val="center" w:pos="4252"/>
        <w:tab w:val="right" w:pos="8504"/>
      </w:tabs>
      <w:snapToGrid w:val="0"/>
    </w:pPr>
  </w:style>
  <w:style w:type="character" w:customStyle="1" w:styleId="a5">
    <w:name w:val="ヘッダー (文字)"/>
    <w:basedOn w:val="a0"/>
    <w:link w:val="a4"/>
    <w:uiPriority w:val="99"/>
    <w:rsid w:val="008C0E48"/>
    <w:rPr>
      <w:rFonts w:ascii="Century" w:eastAsia="游明朝" w:hAnsi="Century" w:cs="Times New Roman"/>
    </w:rPr>
  </w:style>
  <w:style w:type="paragraph" w:styleId="a6">
    <w:name w:val="footer"/>
    <w:basedOn w:val="a"/>
    <w:link w:val="a7"/>
    <w:uiPriority w:val="99"/>
    <w:unhideWhenUsed/>
    <w:rsid w:val="008C0E48"/>
    <w:pPr>
      <w:tabs>
        <w:tab w:val="center" w:pos="4252"/>
        <w:tab w:val="right" w:pos="8504"/>
      </w:tabs>
      <w:snapToGrid w:val="0"/>
    </w:pPr>
  </w:style>
  <w:style w:type="character" w:customStyle="1" w:styleId="a7">
    <w:name w:val="フッター (文字)"/>
    <w:basedOn w:val="a0"/>
    <w:link w:val="a6"/>
    <w:uiPriority w:val="99"/>
    <w:rsid w:val="008C0E48"/>
    <w:rPr>
      <w:rFonts w:ascii="Century" w:eastAsia="游明朝" w:hAnsi="Century" w:cs="Times New Roman"/>
    </w:rPr>
  </w:style>
  <w:style w:type="table" w:styleId="a8">
    <w:name w:val="Table Grid"/>
    <w:basedOn w:val="a1"/>
    <w:uiPriority w:val="39"/>
    <w:rsid w:val="008C0E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8C0E48"/>
    <w:pPr>
      <w:spacing w:before="240" w:after="120"/>
      <w:jc w:val="center"/>
      <w:outlineLvl w:val="0"/>
    </w:pPr>
    <w:rPr>
      <w:rFonts w:ascii="游ゴシック" w:eastAsia="游ゴシック" w:hAnsi="游ゴシック"/>
      <w:b/>
      <w:sz w:val="24"/>
      <w:szCs w:val="32"/>
    </w:rPr>
  </w:style>
  <w:style w:type="character" w:customStyle="1" w:styleId="aa">
    <w:name w:val="表題 (文字)"/>
    <w:basedOn w:val="a0"/>
    <w:link w:val="a9"/>
    <w:uiPriority w:val="10"/>
    <w:rsid w:val="008C0E48"/>
    <w:rPr>
      <w:rFonts w:ascii="游ゴシック" w:eastAsia="游ゴシック" w:hAnsi="游ゴシック" w:cs="Times New Roman"/>
      <w:b/>
      <w:sz w:val="24"/>
      <w:szCs w:val="32"/>
    </w:rPr>
  </w:style>
  <w:style w:type="character" w:styleId="ab">
    <w:name w:val="Hyperlink"/>
    <w:basedOn w:val="a0"/>
    <w:uiPriority w:val="99"/>
    <w:unhideWhenUsed/>
    <w:rsid w:val="00FD40A1"/>
    <w:rPr>
      <w:color w:val="0563C1" w:themeColor="hyperlink"/>
      <w:u w:val="single"/>
    </w:rPr>
  </w:style>
  <w:style w:type="character" w:customStyle="1" w:styleId="11">
    <w:name w:val="未解決のメンション1"/>
    <w:basedOn w:val="a0"/>
    <w:uiPriority w:val="99"/>
    <w:semiHidden/>
    <w:unhideWhenUsed/>
    <w:rsid w:val="00FD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1224">
      <w:bodyDiv w:val="1"/>
      <w:marLeft w:val="0"/>
      <w:marRight w:val="0"/>
      <w:marTop w:val="0"/>
      <w:marBottom w:val="0"/>
      <w:divBdr>
        <w:top w:val="none" w:sz="0" w:space="0" w:color="auto"/>
        <w:left w:val="none" w:sz="0" w:space="0" w:color="auto"/>
        <w:bottom w:val="none" w:sz="0" w:space="0" w:color="auto"/>
        <w:right w:val="none" w:sz="0" w:space="0" w:color="auto"/>
      </w:divBdr>
    </w:div>
    <w:div w:id="1150555484">
      <w:bodyDiv w:val="1"/>
      <w:marLeft w:val="0"/>
      <w:marRight w:val="0"/>
      <w:marTop w:val="0"/>
      <w:marBottom w:val="0"/>
      <w:divBdr>
        <w:top w:val="none" w:sz="0" w:space="0" w:color="auto"/>
        <w:left w:val="none" w:sz="0" w:space="0" w:color="auto"/>
        <w:bottom w:val="none" w:sz="0" w:space="0" w:color="auto"/>
        <w:right w:val="none" w:sz="0" w:space="0" w:color="auto"/>
      </w:divBdr>
    </w:div>
    <w:div w:id="12230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9</Pages>
  <Words>818</Words>
  <Characters>4668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耕平</dc:creator>
  <cp:keywords/>
  <dc:description/>
  <cp:lastModifiedBy>30</cp:lastModifiedBy>
  <cp:revision>108</cp:revision>
  <cp:lastPrinted>2024-11-12T09:09:00Z</cp:lastPrinted>
  <dcterms:created xsi:type="dcterms:W3CDTF">2022-01-19T08:30:00Z</dcterms:created>
  <dcterms:modified xsi:type="dcterms:W3CDTF">2024-11-26T04:28:00Z</dcterms:modified>
</cp:coreProperties>
</file>