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w:t>
      </w:r>
      <w:r>
        <w:rPr>
          <w:rFonts w:hint="eastAsia" w:ascii="ＭＳ 明朝" w:hAnsi="ＭＳ 明朝"/>
        </w:rPr>
        <w:t>号（第</w:t>
      </w:r>
      <w:r>
        <w:rPr>
          <w:rFonts w:hint="default" w:ascii="ＭＳ 明朝" w:hAnsi="ＭＳ 明朝"/>
        </w:rPr>
        <w:t>10</w:t>
      </w:r>
      <w:r>
        <w:rPr>
          <w:rFonts w:hint="eastAsia" w:ascii="ＭＳ 明朝" w:hAnsi="ＭＳ 明朝"/>
        </w:rPr>
        <w:t>条関係）</w:t>
      </w:r>
    </w:p>
    <w:p>
      <w:pPr>
        <w:pStyle w:val="0"/>
        <w:ind w:left="840" w:leftChars="40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隠岐の島町長　様</w:t>
      </w:r>
    </w:p>
    <w:p>
      <w:pPr>
        <w:pStyle w:val="0"/>
        <w:ind w:firstLine="5527" w:firstLineChars="2632"/>
        <w:rPr>
          <w:rFonts w:hint="default" w:ascii="ＭＳ 明朝" w:hAnsi="ＭＳ 明朝"/>
          <w:color w:val="000000" w:themeColor="text1"/>
        </w:rPr>
      </w:pPr>
      <w:r>
        <w:rPr>
          <w:rFonts w:hint="eastAsia" w:ascii="ＭＳ 明朝" w:hAnsi="ＭＳ 明朝"/>
          <w:color w:val="000000" w:themeColor="text1"/>
        </w:rPr>
        <w:t>（提出者）</w:t>
      </w:r>
    </w:p>
    <w:p>
      <w:pPr>
        <w:pStyle w:val="0"/>
        <w:ind w:left="5670" w:leftChars="2700"/>
        <w:rPr>
          <w:rFonts w:hint="default" w:ascii="ＭＳ 明朝" w:hAnsi="ＭＳ 明朝"/>
          <w:color w:val="000000" w:themeColor="text1"/>
        </w:rPr>
      </w:pPr>
      <w:r>
        <w:rPr>
          <w:rFonts w:hint="eastAsia" w:ascii="ＭＳ 明朝" w:hAnsi="ＭＳ 明朝"/>
          <w:color w:val="000000" w:themeColor="text1"/>
        </w:rPr>
        <w:t>所在地</w:t>
      </w:r>
    </w:p>
    <w:p>
      <w:pPr>
        <w:pStyle w:val="0"/>
        <w:ind w:left="5670" w:leftChars="2700"/>
        <w:rPr>
          <w:rFonts w:hint="default" w:ascii="ＭＳ 明朝" w:hAnsi="ＭＳ 明朝"/>
          <w:color w:val="000000" w:themeColor="text1"/>
        </w:rPr>
      </w:pPr>
      <w:r>
        <w:rPr>
          <w:rFonts w:hint="eastAsia" w:ascii="ＭＳ 明朝" w:hAnsi="ＭＳ 明朝"/>
          <w:color w:val="000000" w:themeColor="text1"/>
        </w:rPr>
        <w:t>商号又は名称</w:t>
      </w:r>
    </w:p>
    <w:p>
      <w:pPr>
        <w:pStyle w:val="0"/>
        <w:ind w:left="5670" w:leftChars="2700"/>
        <w:rPr>
          <w:rFonts w:hint="default" w:ascii="ＭＳ 明朝" w:hAnsi="ＭＳ 明朝"/>
          <w:color w:val="000000" w:themeColor="text1"/>
        </w:rPr>
      </w:pPr>
      <w:r>
        <w:rPr>
          <w:rFonts w:hint="eastAsia" w:ascii="ＭＳ 明朝" w:hAnsi="ＭＳ 明朝"/>
          <w:color w:val="000000" w:themeColor="text1"/>
          <w:spacing w:val="63"/>
          <w:kern w:val="0"/>
          <w:fitText w:val="1890" w:id="1"/>
        </w:rPr>
        <w:t>代表者職氏</w:t>
      </w:r>
      <w:r>
        <w:rPr>
          <w:rFonts w:hint="eastAsia" w:ascii="ＭＳ 明朝" w:hAnsi="ＭＳ 明朝"/>
          <w:color w:val="000000" w:themeColor="text1"/>
          <w:kern w:val="0"/>
          <w:fitText w:val="1890" w:id="1"/>
        </w:rPr>
        <w:t>名</w:t>
      </w:r>
    </w:p>
    <w:p>
      <w:pPr>
        <w:pStyle w:val="0"/>
        <w:ind w:left="5670" w:leftChars="270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参　加　表　明　書</w:t>
      </w:r>
    </w:p>
    <w:p>
      <w:pPr>
        <w:pStyle w:val="0"/>
        <w:rPr>
          <w:rFonts w:hint="default" w:ascii="ＭＳ 明朝" w:hAnsi="ＭＳ 明朝"/>
          <w:color w:val="000000" w:themeColor="text1"/>
        </w:rPr>
      </w:pPr>
    </w:p>
    <w:p>
      <w:pPr>
        <w:pStyle w:val="0"/>
        <w:ind w:firstLine="210" w:firstLineChars="100"/>
        <w:rPr>
          <w:rFonts w:hint="eastAsia" w:ascii="ＭＳ 明朝" w:hAnsi="ＭＳ 明朝"/>
          <w:color w:val="000000" w:themeColor="text1"/>
        </w:rPr>
      </w:pPr>
      <w:r>
        <w:rPr>
          <w:rFonts w:hint="eastAsia" w:ascii="ＭＳ 明朝" w:hAnsi="ＭＳ 明朝"/>
          <w:color w:val="000000" w:themeColor="text1"/>
        </w:rPr>
        <w:t>令和７年６月２０日付けで公告のありました、下記業務に係るプロポーザル方式による提案書の募集について、隠岐の島町建設コンサルタント業務等プロポーザル方式実施要綱第</w:t>
      </w:r>
      <w:r>
        <w:rPr>
          <w:rFonts w:hint="default" w:ascii="ＭＳ 明朝" w:hAnsi="ＭＳ 明朝"/>
          <w:color w:val="000000" w:themeColor="text1"/>
        </w:rPr>
        <w:t>10</w:t>
      </w:r>
      <w:r>
        <w:rPr>
          <w:rFonts w:hint="eastAsia" w:ascii="ＭＳ 明朝" w:hAnsi="ＭＳ 明朝"/>
          <w:color w:val="000000" w:themeColor="text1"/>
        </w:rPr>
        <w:t>条の規定により、関係書類を添えて参加を表明します。</w:t>
      </w:r>
    </w:p>
    <w:p>
      <w:pPr>
        <w:pStyle w:val="0"/>
        <w:ind w:firstLine="135"/>
        <w:rPr>
          <w:rFonts w:hint="default" w:ascii="ＭＳ 明朝" w:hAnsi="ＭＳ 明朝"/>
          <w:color w:val="000000" w:themeColor="text1"/>
        </w:rPr>
      </w:pPr>
      <w:r>
        <w:rPr>
          <w:rFonts w:hint="eastAsia" w:ascii="ＭＳ 明朝" w:hAnsi="ＭＳ 明朝"/>
          <w:color w:val="000000" w:themeColor="text1"/>
        </w:rPr>
        <w:t>なお、当該業務について、公募型プロポーザル方式に係る手続き開始の公告の「参加資格」に該当する者であること、並びに本書及び添付書類の記載事項は事実と相違ないことを誓約します。</w:t>
      </w:r>
    </w:p>
    <w:p>
      <w:pPr>
        <w:pStyle w:val="0"/>
        <w:ind w:firstLine="135"/>
        <w:rPr>
          <w:rFonts w:hint="default" w:ascii="ＭＳ 明朝" w:hAnsi="ＭＳ 明朝"/>
          <w:color w:val="000000" w:themeColor="text1"/>
        </w:rPr>
      </w:pPr>
    </w:p>
    <w:p>
      <w:pPr>
        <w:pStyle w:val="19"/>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kern w:val="0"/>
        </w:rPr>
        <w:t>業務名</w:t>
      </w:r>
      <w:r>
        <w:rPr>
          <w:rFonts w:hint="eastAsia" w:ascii="ＭＳ 明朝" w:hAnsi="ＭＳ 明朝"/>
        </w:rPr>
        <w:t>：令和７年度</w:t>
      </w:r>
      <w:r>
        <w:rPr>
          <w:rFonts w:hint="eastAsia" w:ascii="ＭＳ 明朝" w:hAnsi="ＭＳ 明朝"/>
        </w:rPr>
        <w:t xml:space="preserve"> </w:t>
      </w:r>
      <w:r>
        <w:rPr>
          <w:rFonts w:hint="eastAsia" w:ascii="ＭＳ 明朝" w:hAnsi="ＭＳ 明朝"/>
        </w:rPr>
        <w:t>隠岐の島町</w:t>
      </w:r>
      <w:r>
        <w:rPr>
          <w:rFonts w:hint="eastAsia" w:ascii="ＭＳ 明朝" w:hAnsi="ＭＳ 明朝"/>
        </w:rPr>
        <w:t>Wi-Fi</w:t>
      </w:r>
      <w:r>
        <w:rPr>
          <w:rFonts w:hint="eastAsia" w:ascii="ＭＳ 明朝" w:hAnsi="ＭＳ 明朝"/>
        </w:rPr>
        <w:t>ステーション機器更新及び公衆無線</w:t>
      </w:r>
      <w:r>
        <w:rPr>
          <w:rFonts w:hint="eastAsia" w:ascii="ＭＳ 明朝" w:hAnsi="ＭＳ 明朝"/>
        </w:rPr>
        <w:t>LAN</w:t>
      </w:r>
      <w:r>
        <w:rPr>
          <w:rFonts w:hint="eastAsia" w:ascii="ＭＳ 明朝" w:hAnsi="ＭＳ 明朝"/>
        </w:rPr>
        <w:t>サービ</w:t>
      </w:r>
      <w:r>
        <w:rPr>
          <w:rFonts w:hint="eastAsia"/>
        </w:rPr>
        <w:br w:type="textWrapping" w:clear="none"/>
      </w:r>
      <w:r>
        <w:rPr>
          <w:rFonts w:hint="eastAsia" w:ascii="ＭＳ 明朝" w:hAnsi="ＭＳ 明朝"/>
        </w:rPr>
        <w:t>　　　　ス提供業務</w:t>
      </w:r>
    </w:p>
    <w:p>
      <w:pPr>
        <w:pStyle w:val="0"/>
        <w:numPr>
          <w:ilvl w:val="0"/>
          <w:numId w:val="1"/>
        </w:numPr>
        <w:rPr>
          <w:rFonts w:hint="default" w:ascii="ＭＳ 明朝" w:hAnsi="ＭＳ 明朝"/>
          <w:color w:val="000000" w:themeColor="text1"/>
        </w:rPr>
      </w:pPr>
      <w:r>
        <w:rPr>
          <w:rFonts w:hint="eastAsia" w:ascii="ＭＳ 明朝" w:hAnsi="ＭＳ 明朝"/>
          <w:color w:val="000000" w:themeColor="text1"/>
        </w:rPr>
        <w:t>添付書類　</w:t>
      </w:r>
    </w:p>
    <w:p>
      <w:pPr>
        <w:pStyle w:val="25"/>
        <w:numPr>
          <w:ilvl w:val="0"/>
          <w:numId w:val="2"/>
        </w:numPr>
        <w:ind w:leftChars="0" w:firstLineChars="0"/>
        <w:rPr>
          <w:rFonts w:hint="eastAsia" w:asciiTheme="minorEastAsia" w:hAnsiTheme="minorEastAsia"/>
        </w:rPr>
      </w:pPr>
      <w:r>
        <w:rPr>
          <w:rFonts w:hint="eastAsia" w:asciiTheme="minorEastAsia" w:hAnsiTheme="minorEastAsia"/>
        </w:rPr>
        <w:t>参加表明書（様式第１号）</w:t>
      </w:r>
    </w:p>
    <w:p>
      <w:pPr>
        <w:pStyle w:val="25"/>
        <w:numPr>
          <w:ilvl w:val="0"/>
          <w:numId w:val="2"/>
        </w:numPr>
        <w:ind w:leftChars="0" w:firstLineChars="0"/>
        <w:rPr>
          <w:rFonts w:hint="eastAsia" w:asciiTheme="minorEastAsia" w:hAnsiTheme="minorEastAsia"/>
        </w:rPr>
      </w:pPr>
      <w:r>
        <w:rPr>
          <w:rFonts w:hint="eastAsia" w:asciiTheme="minorEastAsia" w:hAnsiTheme="minorEastAsia"/>
        </w:rPr>
        <w:t>会社概要書（様式第３号）</w:t>
      </w:r>
    </w:p>
    <w:p>
      <w:pPr>
        <w:pStyle w:val="25"/>
        <w:numPr>
          <w:ilvl w:val="0"/>
          <w:numId w:val="2"/>
        </w:numPr>
        <w:ind w:leftChars="0" w:firstLineChars="0"/>
        <w:rPr>
          <w:rFonts w:hint="eastAsia" w:asciiTheme="minorEastAsia" w:hAnsiTheme="minorEastAsia"/>
        </w:rPr>
      </w:pPr>
      <w:r>
        <w:rPr>
          <w:rFonts w:hint="eastAsia" w:asciiTheme="minorEastAsia" w:hAnsiTheme="minorEastAsia"/>
        </w:rPr>
        <w:t>業務実績書（様式第４号）</w:t>
      </w:r>
    </w:p>
    <w:p>
      <w:pPr>
        <w:pStyle w:val="25"/>
        <w:numPr>
          <w:ilvl w:val="0"/>
          <w:numId w:val="2"/>
        </w:numPr>
        <w:ind w:leftChars="0" w:firstLineChars="0"/>
        <w:rPr>
          <w:rFonts w:hint="eastAsia" w:asciiTheme="minorEastAsia" w:hAnsiTheme="minorEastAsia"/>
        </w:rPr>
      </w:pPr>
      <w:r>
        <w:rPr>
          <w:rFonts w:hint="eastAsia" w:asciiTheme="minorEastAsia" w:hAnsiTheme="minorEastAsia"/>
        </w:rPr>
        <w:t>予定技術者調書（管理・担当）（様式第５号）</w:t>
      </w:r>
    </w:p>
    <w:p>
      <w:pPr>
        <w:pStyle w:val="25"/>
        <w:numPr>
          <w:ilvl w:val="0"/>
          <w:numId w:val="2"/>
        </w:numPr>
        <w:ind w:leftChars="0" w:firstLineChars="0"/>
        <w:rPr>
          <w:rFonts w:hint="eastAsia" w:asciiTheme="minorEastAsia" w:hAnsiTheme="minorEastAsia"/>
        </w:rPr>
      </w:pPr>
      <w:r>
        <w:rPr>
          <w:rFonts w:hint="eastAsia" w:asciiTheme="minorEastAsia" w:hAnsiTheme="minorEastAsia"/>
        </w:rPr>
        <w:t>業務実施体制調書（様式第６号）</w:t>
      </w:r>
    </w:p>
    <w:p>
      <w:pPr>
        <w:pStyle w:val="25"/>
        <w:numPr>
          <w:ilvl w:val="0"/>
          <w:numId w:val="2"/>
        </w:numPr>
        <w:ind w:leftChars="0" w:firstLineChars="0"/>
        <w:rPr>
          <w:rFonts w:hint="eastAsia" w:asciiTheme="minorEastAsia" w:hAnsiTheme="minorEastAsia"/>
        </w:rPr>
      </w:pPr>
      <w:r>
        <w:rPr>
          <w:rFonts w:hint="eastAsia" w:asciiTheme="minorEastAsia" w:hAnsiTheme="minorEastAsia"/>
        </w:rPr>
        <w:t>管理責任者、担当者の雇用を証明する書類等（雇用証明書、健康保険証等）の写し</w:t>
      </w:r>
    </w:p>
    <w:p>
      <w:pPr>
        <w:pStyle w:val="25"/>
        <w:numPr>
          <w:ilvl w:val="0"/>
          <w:numId w:val="2"/>
        </w:numPr>
        <w:ind w:leftChars="0" w:firstLineChars="0"/>
        <w:rPr>
          <w:rFonts w:hint="eastAsia" w:asciiTheme="minorEastAsia" w:hAnsiTheme="minorEastAsia"/>
        </w:rPr>
      </w:pPr>
      <w:r>
        <w:rPr>
          <w:rFonts w:hint="eastAsia" w:asciiTheme="minorEastAsia" w:hAnsiTheme="minorEastAsia"/>
        </w:rPr>
        <w:t>消費税及び地方消費税の納税証明書（発行から</w:t>
      </w:r>
      <w:r>
        <w:rPr>
          <w:rFonts w:hint="eastAsia" w:asciiTheme="minorEastAsia" w:hAnsiTheme="minorEastAsia"/>
        </w:rPr>
        <w:t>3</w:t>
      </w:r>
      <w:r>
        <w:rPr>
          <w:rFonts w:hint="eastAsia" w:asciiTheme="minorEastAsia" w:hAnsiTheme="minorEastAsia"/>
        </w:rPr>
        <w:t>カ月以内のもの。写し可）</w:t>
      </w:r>
    </w:p>
    <w:p>
      <w:pPr>
        <w:pStyle w:val="25"/>
        <w:numPr>
          <w:ilvl w:val="0"/>
          <w:numId w:val="2"/>
        </w:numPr>
        <w:ind w:leftChars="0" w:firstLineChars="0"/>
        <w:rPr>
          <w:rFonts w:hint="eastAsia" w:asciiTheme="minorEastAsia" w:hAnsiTheme="minorEastAsia"/>
        </w:rPr>
      </w:pPr>
      <w:r>
        <w:rPr>
          <w:rFonts w:hint="eastAsia" w:asciiTheme="minorEastAsia" w:hAnsiTheme="minorEastAsia"/>
        </w:rPr>
        <w:t>プライバシーマーク取得証の写し又は</w:t>
      </w:r>
      <w:r>
        <w:rPr>
          <w:rFonts w:hint="eastAsia" w:asciiTheme="minorEastAsia" w:hAnsiTheme="minorEastAsia"/>
        </w:rPr>
        <w:t>ISMS</w:t>
      </w:r>
      <w:r>
        <w:rPr>
          <w:rFonts w:hint="eastAsia" w:asciiTheme="minorEastAsia" w:hAnsiTheme="minorEastAsia"/>
        </w:rPr>
        <w:t>取得証の写し</w:t>
      </w:r>
    </w:p>
    <w:p>
      <w:pPr>
        <w:pStyle w:val="25"/>
        <w:numPr>
          <w:ilvl w:val="0"/>
          <w:numId w:val="2"/>
        </w:numPr>
        <w:ind w:leftChars="0" w:firstLineChars="0"/>
        <w:rPr>
          <w:rFonts w:hint="eastAsia" w:asciiTheme="minorEastAsia" w:hAnsiTheme="minorEastAsia"/>
        </w:rPr>
      </w:pPr>
      <w:bookmarkStart w:id="0" w:name="_GoBack"/>
      <w:bookmarkEnd w:id="0"/>
      <w:r>
        <w:rPr>
          <w:rFonts w:hint="eastAsia" w:ascii="ＭＳ 明朝" w:hAnsi="ＭＳ 明朝" w:eastAsia="ＭＳ 明朝"/>
        </w:rPr>
        <w:t>共同企業体の協定書、もしくは覚書</w:t>
      </w:r>
    </w:p>
    <w:p>
      <w:pPr>
        <w:pStyle w:val="0"/>
        <w:spacing w:line="360" w:lineRule="auto"/>
        <w:ind w:left="2310" w:leftChars="1100"/>
        <w:rPr>
          <w:rFonts w:hint="default" w:ascii="ＭＳ 明朝" w:hAnsi="ＭＳ 明朝"/>
          <w:color w:val="000000" w:themeColor="text1"/>
        </w:rPr>
      </w:pPr>
    </w:p>
    <w:p>
      <w:pPr>
        <w:pStyle w:val="0"/>
        <w:spacing w:line="360" w:lineRule="auto"/>
        <w:ind w:left="2310" w:leftChars="1100"/>
        <w:rPr>
          <w:rFonts w:hint="default" w:ascii="ＭＳ 明朝" w:hAnsi="ＭＳ 明朝"/>
          <w:color w:val="000000" w:themeColor="text1"/>
        </w:rPr>
      </w:pPr>
      <w:r>
        <w:rPr>
          <w:rFonts w:hint="eastAsia" w:ascii="ＭＳ 明朝" w:hAnsi="ＭＳ 明朝"/>
          <w:color w:val="000000" w:themeColor="text1"/>
        </w:rPr>
        <w:t>連絡先　　</w:t>
      </w:r>
      <w:r>
        <w:rPr>
          <w:rFonts w:hint="eastAsia" w:ascii="ＭＳ 明朝" w:hAnsi="ＭＳ 明朝"/>
          <w:color w:val="000000" w:themeColor="text1"/>
          <w:u w:val="single" w:color="auto"/>
        </w:rPr>
        <w:t>担当者所属・氏名　　　　　　　　　　　　　　　　</w:t>
      </w:r>
    </w:p>
    <w:p>
      <w:pPr>
        <w:pStyle w:val="0"/>
        <w:spacing w:line="360" w:lineRule="auto"/>
        <w:ind w:left="2310" w:leftChars="1100"/>
        <w:rPr>
          <w:rFonts w:hint="default" w:asciiTheme="minorEastAsia" w:hAnsiTheme="minorEastAsia" w:eastAsiaTheme="minorEastAsia"/>
          <w:color w:val="000000" w:themeColor="text1"/>
        </w:rPr>
      </w:pPr>
      <w:r>
        <w:rPr>
          <w:rFonts w:hint="eastAsia" w:ascii="ＭＳ 明朝" w:hAnsi="ＭＳ 明朝"/>
          <w:color w:val="000000" w:themeColor="text1"/>
        </w:rPr>
        <w:t>　　　　　</w:t>
      </w:r>
      <w:r>
        <w:rPr>
          <w:rFonts w:hint="eastAsia" w:ascii="ＭＳ 明朝" w:hAnsi="ＭＳ 明朝"/>
          <w:color w:val="000000" w:themeColor="text1"/>
          <w:u w:val="single" w:color="auto"/>
        </w:rPr>
        <w:t>電話番号　　　　</w:t>
      </w:r>
      <w:r>
        <w:rPr>
          <w:rFonts w:hint="eastAsia" w:asciiTheme="minorEastAsia" w:hAnsiTheme="minorEastAsia"/>
          <w:color w:val="000000" w:themeColor="text1"/>
          <w:u w:val="single" w:color="auto"/>
        </w:rPr>
        <w:t>　　　　　　　　　　　　　　　　</w:t>
      </w:r>
    </w:p>
    <w:p>
      <w:pPr>
        <w:pStyle w:val="0"/>
        <w:spacing w:line="360" w:lineRule="auto"/>
        <w:ind w:left="2310" w:leftChars="1100"/>
        <w:rPr>
          <w:rFonts w:hint="default" w:asciiTheme="minorEastAsia" w:hAnsiTheme="minorEastAsia" w:eastAsiaTheme="minorEastAsia"/>
          <w:color w:val="000000" w:themeColor="text1"/>
        </w:rPr>
      </w:pPr>
      <w:r>
        <w:rPr>
          <w:rFonts w:hint="eastAsia" w:ascii="ＭＳ 明朝" w:hAnsi="ＭＳ 明朝"/>
          <w:color w:val="000000" w:themeColor="text1"/>
        </w:rPr>
        <w:t>　　　　　</w:t>
      </w:r>
      <w:r>
        <w:rPr>
          <w:rFonts w:hint="eastAsia" w:ascii="ＭＳ 明朝" w:hAnsi="ＭＳ 明朝"/>
          <w:color w:val="000000" w:themeColor="text1"/>
          <w:u w:val="single" w:color="auto"/>
        </w:rPr>
        <w:t>電子メール　　　　</w:t>
      </w:r>
      <w:r>
        <w:rPr>
          <w:rFonts w:hint="eastAsia" w:asciiTheme="minorEastAsia" w:hAnsiTheme="minorEastAsia"/>
          <w:color w:val="000000" w:themeColor="text1"/>
          <w:u w:val="single" w:color="auto"/>
        </w:rPr>
        <w:t>　　　　　　　　　　　　　　　</w:t>
      </w:r>
    </w:p>
    <w:sectPr>
      <w:pgSz w:w="11906" w:h="16838"/>
      <w:pgMar w:top="1531" w:right="1701" w:bottom="147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C0B658"/>
    <w:lvl w:ilvl="0" w:tplc="4DD4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9A2E3DE"/>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Ｐ明朝" w:hAnsi="ＭＳ Ｐ明朝" w:eastAsia="ＭＳ Ｐ明朝"/>
    </w:rPr>
  </w:style>
  <w:style w:type="character" w:styleId="20" w:customStyle="1">
    <w:name w:val="記 (文字)"/>
    <w:basedOn w:val="10"/>
    <w:next w:val="20"/>
    <w:link w:val="19"/>
    <w:uiPriority w:val="0"/>
    <w:rPr>
      <w:rFonts w:ascii="ＭＳ Ｐ明朝" w:hAnsi="ＭＳ Ｐ明朝" w:eastAsia="ＭＳ Ｐ明朝"/>
    </w:rPr>
  </w:style>
  <w:style w:type="paragraph" w:styleId="21">
    <w:name w:val="Closing"/>
    <w:basedOn w:val="0"/>
    <w:next w:val="21"/>
    <w:link w:val="22"/>
    <w:uiPriority w:val="0"/>
    <w:pPr>
      <w:jc w:val="right"/>
    </w:pPr>
    <w:rPr>
      <w:rFonts w:ascii="ＭＳ Ｐ明朝" w:hAnsi="ＭＳ Ｐ明朝" w:eastAsia="ＭＳ Ｐ明朝"/>
    </w:rPr>
  </w:style>
  <w:style w:type="character" w:styleId="22" w:customStyle="1">
    <w:name w:val="結語 (文字)"/>
    <w:basedOn w:val="10"/>
    <w:next w:val="22"/>
    <w:link w:val="21"/>
    <w:uiPriority w:val="0"/>
    <w:rPr>
      <w:rFonts w:ascii="ＭＳ Ｐ明朝" w:hAnsi="ＭＳ Ｐ明朝" w:eastAsia="ＭＳ Ｐ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18"/>
    </w:rPr>
  </w:style>
  <w:style w:type="paragraph" w:styleId="25">
    <w:name w:val="List Paragraph"/>
    <w:basedOn w:val="0"/>
    <w:next w:val="25"/>
    <w:link w:val="0"/>
    <w:uiPriority w:val="0"/>
    <w:qFormat/>
    <w:pPr>
      <w:wordWrap w:val="0"/>
      <w:autoSpaceDE w:val="0"/>
      <w:autoSpaceDN w:val="0"/>
      <w:adjustRightInd w:val="0"/>
      <w:ind w:left="840" w:leftChars="400"/>
    </w:pPr>
    <w:rPr>
      <w:rFonts w:ascii="Times New Roman" w:hAnsi="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405</Words>
  <Characters>90</Characters>
  <Application>JUST Note</Application>
  <Lines>1</Lines>
  <Paragraphs>1</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201312006</dc:creator>
  <cp:lastModifiedBy>PC202106104</cp:lastModifiedBy>
  <cp:lastPrinted>2024-04-19T02:47:00Z</cp:lastPrinted>
  <dcterms:created xsi:type="dcterms:W3CDTF">2018-10-04T02:13:00Z</dcterms:created>
  <dcterms:modified xsi:type="dcterms:W3CDTF">2025-06-20T04:56:09Z</dcterms:modified>
  <cp:revision>17</cp:revision>
</cp:coreProperties>
</file>