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00" w:lineRule="exact"/>
        <w:rPr>
          <w:rFonts w:hint="default"/>
        </w:rPr>
      </w:pPr>
      <w:r>
        <w:rPr>
          <w:rFonts w:hint="eastAsia"/>
        </w:rPr>
        <w:t>様式第３号</w:t>
      </w:r>
    </w:p>
    <w:p>
      <w:pPr>
        <w:pStyle w:val="0"/>
        <w:spacing w:line="400" w:lineRule="exact"/>
        <w:jc w:val="center"/>
        <w:rPr>
          <w:rFonts w:hint="default" w:asciiTheme="majorEastAsia" w:hAnsiTheme="majorEastAsia" w:eastAsiaTheme="majorEastAsia"/>
          <w:kern w:val="0"/>
          <w:sz w:val="28"/>
        </w:rPr>
      </w:pPr>
      <w:r>
        <w:rPr>
          <w:rFonts w:hint="eastAsia" w:asciiTheme="majorEastAsia" w:hAnsiTheme="majorEastAsia" w:eastAsiaTheme="majorEastAsia"/>
          <w:spacing w:val="70"/>
          <w:kern w:val="0"/>
          <w:sz w:val="28"/>
          <w:fitText w:val="1960" w:id="1"/>
        </w:rPr>
        <w:t>業務実績</w:t>
      </w:r>
      <w:r>
        <w:rPr>
          <w:rFonts w:hint="eastAsia" w:asciiTheme="majorEastAsia" w:hAnsiTheme="majorEastAsia" w:eastAsiaTheme="majorEastAsia"/>
          <w:kern w:val="0"/>
          <w:sz w:val="28"/>
          <w:fitText w:val="1960" w:id="1"/>
        </w:rPr>
        <w:t>書</w:t>
      </w:r>
    </w:p>
    <w:p>
      <w:pPr>
        <w:pStyle w:val="0"/>
        <w:spacing w:line="400" w:lineRule="exact"/>
        <w:jc w:val="center"/>
        <w:rPr>
          <w:rFonts w:hint="default" w:asciiTheme="minorEastAsia" w:hAnsiTheme="minorEastAsia"/>
          <w:kern w:val="0"/>
        </w:rPr>
      </w:pPr>
      <w:r>
        <w:rPr>
          <w:rFonts w:hint="eastAsia" w:asciiTheme="minorEastAsia" w:hAnsiTheme="minorEastAsia"/>
          <w:kern w:val="0"/>
        </w:rPr>
        <w:t>（商流システム開発業務）</w:t>
      </w:r>
    </w:p>
    <w:p>
      <w:pPr>
        <w:pStyle w:val="0"/>
        <w:wordWrap w:val="0"/>
        <w:spacing w:line="400" w:lineRule="exact"/>
        <w:jc w:val="right"/>
        <w:rPr>
          <w:rFonts w:hint="default" w:asciiTheme="minorEastAsia" w:hAnsiTheme="minorEastAsia"/>
          <w:kern w:val="0"/>
          <w:u w:val="single" w:color="auto"/>
        </w:rPr>
      </w:pPr>
      <w:r>
        <w:rPr>
          <w:rFonts w:hint="eastAsia" w:asciiTheme="minorEastAsia" w:hAnsiTheme="minorEastAsia"/>
          <w:kern w:val="0"/>
          <w:u w:val="single" w:color="auto"/>
        </w:rPr>
        <w:t>法人名：　　　　　　　　　</w:t>
      </w:r>
    </w:p>
    <w:p>
      <w:pPr>
        <w:pStyle w:val="0"/>
        <w:spacing w:line="400" w:lineRule="exact"/>
        <w:jc w:val="left"/>
        <w:rPr>
          <w:rFonts w:hint="default" w:asciiTheme="minorEastAsia" w:hAnsiTheme="minorEastAsia"/>
          <w:kern w:val="0"/>
        </w:rPr>
      </w:pPr>
      <w:r>
        <w:rPr>
          <w:rFonts w:hint="eastAsia" w:asciiTheme="minorEastAsia" w:hAnsiTheme="minorEastAsia"/>
          <w:kern w:val="0"/>
        </w:rPr>
        <w:t>《同種業務実績》　　　　　　　　　　　　　　　　　　　　　　　　　　　　　　　　</w:t>
      </w:r>
    </w:p>
    <w:tbl>
      <w:tblPr>
        <w:tblStyle w:val="21"/>
        <w:tblW w:w="105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622"/>
        <w:gridCol w:w="1270"/>
        <w:gridCol w:w="3098"/>
        <w:gridCol w:w="2396"/>
        <w:gridCol w:w="3150"/>
      </w:tblGrid>
      <w:tr>
        <w:trPr/>
        <w:tc>
          <w:tcPr>
            <w:tcW w:w="562" w:type="dxa"/>
            <w:vMerge w:val="restart"/>
            <w:textDirection w:val="tbRlV"/>
            <w:vAlign w:val="center"/>
          </w:tcPr>
          <w:p>
            <w:pPr>
              <w:pStyle w:val="0"/>
              <w:spacing w:line="400" w:lineRule="exact"/>
              <w:ind w:left="113" w:right="113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１　件　目</w:t>
            </w:r>
          </w:p>
        </w:tc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業</w:t>
            </w:r>
            <w:r>
              <w:rPr>
                <w:rFonts w:hint="eastAsia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務</w:t>
            </w:r>
            <w:r>
              <w:rPr>
                <w:rFonts w:hint="eastAsia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名</w:t>
            </w:r>
          </w:p>
        </w:tc>
        <w:tc>
          <w:tcPr>
            <w:tcW w:w="8698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自治体名</w:t>
            </w:r>
          </w:p>
        </w:tc>
        <w:tc>
          <w:tcPr>
            <w:tcW w:w="311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24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受託金額（税込）</w:t>
            </w:r>
          </w:p>
        </w:tc>
        <w:tc>
          <w:tcPr>
            <w:tcW w:w="31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円</w:t>
            </w:r>
          </w:p>
        </w:tc>
      </w:tr>
      <w:tr>
        <w:trPr/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業務期間</w:t>
            </w:r>
          </w:p>
        </w:tc>
        <w:tc>
          <w:tcPr>
            <w:tcW w:w="8698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令和　　年　　月　　日　から　令和　　年　　月　　日まで</w:t>
            </w:r>
          </w:p>
        </w:tc>
      </w:tr>
      <w:tr>
        <w:trPr>
          <w:trHeight w:val="731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業務内容</w:t>
            </w:r>
          </w:p>
        </w:tc>
        <w:tc>
          <w:tcPr>
            <w:tcW w:w="8698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default" w:asciiTheme="minorEastAsia" w:hAnsiTheme="minorEastAsia"/>
              </w:rPr>
            </w:pPr>
          </w:p>
        </w:tc>
      </w:tr>
    </w:tbl>
    <w:p>
      <w:pPr>
        <w:pStyle w:val="0"/>
        <w:spacing w:line="400" w:lineRule="exact"/>
        <w:jc w:val="right"/>
        <w:rPr>
          <w:rFonts w:hint="default" w:asciiTheme="minorEastAsia" w:hAnsiTheme="minorEastAsia"/>
        </w:rPr>
      </w:pPr>
    </w:p>
    <w:tbl>
      <w:tblPr>
        <w:tblStyle w:val="21"/>
        <w:tblW w:w="105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622"/>
        <w:gridCol w:w="1270"/>
        <w:gridCol w:w="3098"/>
        <w:gridCol w:w="2396"/>
        <w:gridCol w:w="3150"/>
      </w:tblGrid>
      <w:tr>
        <w:trPr/>
        <w:tc>
          <w:tcPr>
            <w:tcW w:w="562" w:type="dxa"/>
            <w:vMerge w:val="restart"/>
            <w:textDirection w:val="tbRlV"/>
            <w:vAlign w:val="center"/>
          </w:tcPr>
          <w:p>
            <w:pPr>
              <w:pStyle w:val="0"/>
              <w:spacing w:line="400" w:lineRule="exact"/>
              <w:ind w:left="113" w:right="113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２　件　目</w:t>
            </w:r>
          </w:p>
        </w:tc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業</w:t>
            </w:r>
            <w:r>
              <w:rPr>
                <w:rFonts w:hint="eastAsia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務</w:t>
            </w:r>
            <w:r>
              <w:rPr>
                <w:rFonts w:hint="eastAsia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名</w:t>
            </w:r>
          </w:p>
        </w:tc>
        <w:tc>
          <w:tcPr>
            <w:tcW w:w="8698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自治体名</w:t>
            </w:r>
          </w:p>
        </w:tc>
        <w:tc>
          <w:tcPr>
            <w:tcW w:w="311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24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受託金額（税込）</w:t>
            </w:r>
          </w:p>
        </w:tc>
        <w:tc>
          <w:tcPr>
            <w:tcW w:w="31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円</w:t>
            </w:r>
          </w:p>
        </w:tc>
      </w:tr>
      <w:tr>
        <w:trPr/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業務期間</w:t>
            </w:r>
          </w:p>
        </w:tc>
        <w:tc>
          <w:tcPr>
            <w:tcW w:w="8698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令和　　年　　月　　日　から　令和　　年　　月　　日まで</w:t>
            </w:r>
          </w:p>
        </w:tc>
      </w:tr>
      <w:tr>
        <w:trPr>
          <w:trHeight w:val="731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業務内容</w:t>
            </w:r>
          </w:p>
        </w:tc>
        <w:tc>
          <w:tcPr>
            <w:tcW w:w="8698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default" w:asciiTheme="minorEastAsia" w:hAnsiTheme="minorEastAsia"/>
              </w:rPr>
            </w:pPr>
          </w:p>
        </w:tc>
      </w:tr>
    </w:tbl>
    <w:p>
      <w:pPr>
        <w:pStyle w:val="0"/>
        <w:spacing w:line="400" w:lineRule="exact"/>
        <w:jc w:val="right"/>
        <w:rPr>
          <w:rFonts w:hint="default" w:asciiTheme="minorEastAsia" w:hAnsiTheme="minorEastAsia"/>
        </w:rPr>
      </w:pPr>
    </w:p>
    <w:tbl>
      <w:tblPr>
        <w:tblStyle w:val="21"/>
        <w:tblW w:w="105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622"/>
        <w:gridCol w:w="1270"/>
        <w:gridCol w:w="3098"/>
        <w:gridCol w:w="2396"/>
        <w:gridCol w:w="3150"/>
      </w:tblGrid>
      <w:tr>
        <w:trPr/>
        <w:tc>
          <w:tcPr>
            <w:tcW w:w="562" w:type="dxa"/>
            <w:vMerge w:val="restart"/>
            <w:textDirection w:val="tbRlV"/>
            <w:vAlign w:val="center"/>
          </w:tcPr>
          <w:p>
            <w:pPr>
              <w:pStyle w:val="0"/>
              <w:spacing w:line="400" w:lineRule="exact"/>
              <w:ind w:left="113" w:right="113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３　件　目</w:t>
            </w:r>
          </w:p>
        </w:tc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業</w:t>
            </w:r>
            <w:r>
              <w:rPr>
                <w:rFonts w:hint="eastAsia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務</w:t>
            </w:r>
            <w:r>
              <w:rPr>
                <w:rFonts w:hint="eastAsia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名</w:t>
            </w:r>
          </w:p>
        </w:tc>
        <w:tc>
          <w:tcPr>
            <w:tcW w:w="8698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自治体名</w:t>
            </w:r>
          </w:p>
        </w:tc>
        <w:tc>
          <w:tcPr>
            <w:tcW w:w="311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24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受託金額（税込）</w:t>
            </w:r>
          </w:p>
        </w:tc>
        <w:tc>
          <w:tcPr>
            <w:tcW w:w="31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円</w:t>
            </w:r>
          </w:p>
        </w:tc>
      </w:tr>
      <w:tr>
        <w:trPr/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業務期間</w:t>
            </w:r>
          </w:p>
        </w:tc>
        <w:tc>
          <w:tcPr>
            <w:tcW w:w="8698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令和　　年　　月　　日　から　令和　　年　　月　　日まで</w:t>
            </w:r>
          </w:p>
        </w:tc>
      </w:tr>
      <w:tr>
        <w:trPr>
          <w:trHeight w:val="731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業務内容</w:t>
            </w:r>
          </w:p>
        </w:tc>
        <w:tc>
          <w:tcPr>
            <w:tcW w:w="8698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default" w:asciiTheme="minorEastAsia" w:hAnsiTheme="minorEastAsia"/>
              </w:rPr>
            </w:pPr>
          </w:p>
        </w:tc>
      </w:tr>
    </w:tbl>
    <w:p>
      <w:pPr>
        <w:pStyle w:val="0"/>
        <w:spacing w:line="400" w:lineRule="exact"/>
        <w:ind w:right="840"/>
        <w:rPr>
          <w:rFonts w:hint="default" w:asciiTheme="minorEastAsia" w:hAnsiTheme="minorEastAsia"/>
        </w:rPr>
      </w:pPr>
    </w:p>
    <w:tbl>
      <w:tblPr>
        <w:tblStyle w:val="21"/>
        <w:tblW w:w="105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622"/>
        <w:gridCol w:w="1270"/>
        <w:gridCol w:w="3098"/>
        <w:gridCol w:w="2396"/>
        <w:gridCol w:w="3150"/>
      </w:tblGrid>
      <w:tr>
        <w:trPr/>
        <w:tc>
          <w:tcPr>
            <w:tcW w:w="562" w:type="dxa"/>
            <w:vMerge w:val="restart"/>
            <w:textDirection w:val="tbRlV"/>
            <w:vAlign w:val="center"/>
          </w:tcPr>
          <w:p>
            <w:pPr>
              <w:pStyle w:val="0"/>
              <w:spacing w:line="400" w:lineRule="exact"/>
              <w:ind w:left="113" w:right="113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４　件　目</w:t>
            </w:r>
          </w:p>
        </w:tc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業</w:t>
            </w:r>
            <w:r>
              <w:rPr>
                <w:rFonts w:hint="eastAsia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務</w:t>
            </w:r>
            <w:r>
              <w:rPr>
                <w:rFonts w:hint="eastAsia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名</w:t>
            </w:r>
          </w:p>
        </w:tc>
        <w:tc>
          <w:tcPr>
            <w:tcW w:w="8698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自治体名</w:t>
            </w:r>
          </w:p>
        </w:tc>
        <w:tc>
          <w:tcPr>
            <w:tcW w:w="311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24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受託金額（税込）</w:t>
            </w:r>
          </w:p>
        </w:tc>
        <w:tc>
          <w:tcPr>
            <w:tcW w:w="31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円</w:t>
            </w:r>
          </w:p>
        </w:tc>
      </w:tr>
      <w:tr>
        <w:trPr/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業務期間</w:t>
            </w:r>
          </w:p>
        </w:tc>
        <w:tc>
          <w:tcPr>
            <w:tcW w:w="8698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令和　　年　　月　　日　から　令和　　年　　月　　日まで</w:t>
            </w:r>
          </w:p>
        </w:tc>
      </w:tr>
      <w:tr>
        <w:trPr>
          <w:trHeight w:val="731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業務内容</w:t>
            </w:r>
          </w:p>
        </w:tc>
        <w:tc>
          <w:tcPr>
            <w:tcW w:w="8698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default" w:asciiTheme="minorEastAsia" w:hAnsiTheme="minorEastAsia"/>
              </w:rPr>
            </w:pPr>
          </w:p>
        </w:tc>
      </w:tr>
    </w:tbl>
    <w:p>
      <w:pPr>
        <w:pStyle w:val="0"/>
        <w:spacing w:line="400" w:lineRule="exact"/>
        <w:ind w:right="840"/>
        <w:rPr>
          <w:rFonts w:hint="default" w:asciiTheme="minorEastAsia" w:hAnsiTheme="minorEastAsia"/>
        </w:rPr>
      </w:pPr>
    </w:p>
    <w:tbl>
      <w:tblPr>
        <w:tblStyle w:val="21"/>
        <w:tblW w:w="105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622"/>
        <w:gridCol w:w="1270"/>
        <w:gridCol w:w="3098"/>
        <w:gridCol w:w="2396"/>
        <w:gridCol w:w="3150"/>
      </w:tblGrid>
      <w:tr>
        <w:trPr/>
        <w:tc>
          <w:tcPr>
            <w:tcW w:w="562" w:type="dxa"/>
            <w:vMerge w:val="restart"/>
            <w:textDirection w:val="tbRlV"/>
            <w:vAlign w:val="center"/>
          </w:tcPr>
          <w:p>
            <w:pPr>
              <w:pStyle w:val="0"/>
              <w:spacing w:line="400" w:lineRule="exact"/>
              <w:ind w:left="113" w:right="113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５　件　目</w:t>
            </w:r>
          </w:p>
        </w:tc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業</w:t>
            </w:r>
            <w:r>
              <w:rPr>
                <w:rFonts w:hint="eastAsia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務</w:t>
            </w:r>
            <w:r>
              <w:rPr>
                <w:rFonts w:hint="eastAsia"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名</w:t>
            </w:r>
          </w:p>
        </w:tc>
        <w:tc>
          <w:tcPr>
            <w:tcW w:w="8698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自治体名</w:t>
            </w:r>
          </w:p>
        </w:tc>
        <w:tc>
          <w:tcPr>
            <w:tcW w:w="311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24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受託金額（税込）</w:t>
            </w:r>
          </w:p>
        </w:tc>
        <w:tc>
          <w:tcPr>
            <w:tcW w:w="31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円</w:t>
            </w:r>
          </w:p>
        </w:tc>
      </w:tr>
      <w:tr>
        <w:trPr/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業務期間</w:t>
            </w:r>
          </w:p>
        </w:tc>
        <w:tc>
          <w:tcPr>
            <w:tcW w:w="8698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令和　　年　　月　　日　から　令和　　年　　月　　日まで</w:t>
            </w:r>
          </w:p>
        </w:tc>
      </w:tr>
      <w:tr>
        <w:trPr>
          <w:trHeight w:val="731" w:hRule="atLeast"/>
        </w:trPr>
        <w:tc>
          <w:tcPr>
            <w:tcW w:w="562" w:type="dxa"/>
            <w:vMerge w:val="continue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127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firstLine="105" w:firstLineChars="5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業務内容</w:t>
            </w:r>
          </w:p>
        </w:tc>
        <w:tc>
          <w:tcPr>
            <w:tcW w:w="8698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default" w:asciiTheme="minorEastAsia" w:hAnsiTheme="minorEastAsia"/>
              </w:rPr>
            </w:pPr>
          </w:p>
        </w:tc>
      </w:tr>
    </w:tbl>
    <w:p>
      <w:pPr>
        <w:pStyle w:val="0"/>
        <w:spacing w:line="400" w:lineRule="exact"/>
        <w:ind w:right="84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（注意事項）</w:t>
      </w:r>
    </w:p>
    <w:p>
      <w:pPr>
        <w:pStyle w:val="0"/>
        <w:spacing w:line="400" w:lineRule="exact"/>
        <w:ind w:right="56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１　国及び地方公共団体等</w:t>
      </w:r>
      <w:bookmarkStart w:id="0" w:name="_GoBack"/>
      <w:bookmarkEnd w:id="0"/>
      <w:r>
        <w:rPr>
          <w:rFonts w:hint="eastAsia" w:asciiTheme="minorEastAsia" w:hAnsiTheme="minorEastAsia"/>
        </w:rPr>
        <w:t>における運用実績について、記載してください。</w:t>
      </w:r>
    </w:p>
    <w:p>
      <w:pPr>
        <w:pStyle w:val="0"/>
        <w:spacing w:line="400" w:lineRule="exact"/>
        <w:ind w:right="56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２　業務内容は、具体的に詳細がわかるように記載してください。</w:t>
      </w:r>
    </w:p>
    <w:p>
      <w:pPr>
        <w:pStyle w:val="0"/>
        <w:spacing w:line="400" w:lineRule="exact"/>
        <w:jc w:val="left"/>
        <w:rPr>
          <w:rFonts w:hint="default" w:asciiTheme="minorEastAsia" w:hAnsiTheme="minorEastAsia"/>
        </w:rPr>
      </w:pPr>
    </w:p>
    <w:sectPr>
      <w:pgSz w:w="11906" w:h="16838"/>
      <w:pgMar w:top="851" w:right="680" w:bottom="851" w:left="6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295</TotalTime>
  <Pages>1</Pages>
  <Words>0</Words>
  <Characters>329</Characters>
  <Application>JUST Note</Application>
  <Lines>262</Lines>
  <Paragraphs>48</Paragraphs>
  <CharactersWithSpaces>462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201312003</dc:creator>
  <cp:lastModifiedBy>2505023</cp:lastModifiedBy>
  <cp:lastPrinted>2025-06-18T01:29:00Z</cp:lastPrinted>
  <dcterms:created xsi:type="dcterms:W3CDTF">2018-10-01T00:01:00Z</dcterms:created>
  <dcterms:modified xsi:type="dcterms:W3CDTF">2026-05-13T02:49:29Z</dcterms:modified>
  <cp:revision>34</cp:revision>
</cp:coreProperties>
</file>