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C503" w14:textId="67802632" w:rsidR="00230EDB" w:rsidRDefault="001769E2" w:rsidP="007661B5">
      <w:pPr>
        <w:snapToGrid w:val="0"/>
        <w:jc w:val="center"/>
        <w:rPr>
          <w:b/>
          <w:bCs/>
          <w:sz w:val="24"/>
        </w:rPr>
      </w:pPr>
      <w:r w:rsidRPr="001769E2">
        <w:rPr>
          <w:rFonts w:hint="eastAsia"/>
          <w:b/>
          <w:bCs/>
          <w:sz w:val="24"/>
        </w:rPr>
        <w:t>海の見える交流館デジタル活用実証</w:t>
      </w:r>
      <w:r w:rsidR="00230EDB">
        <w:rPr>
          <w:rFonts w:hint="eastAsia"/>
          <w:b/>
          <w:bCs/>
          <w:sz w:val="24"/>
        </w:rPr>
        <w:t>業務</w:t>
      </w:r>
    </w:p>
    <w:p w14:paraId="5A24D263" w14:textId="13238479" w:rsidR="00140CB4" w:rsidRDefault="00230EDB" w:rsidP="007661B5">
      <w:pPr>
        <w:snapToGrid w:val="0"/>
        <w:jc w:val="center"/>
        <w:rPr>
          <w:rFonts w:asciiTheme="minorEastAsia" w:hAnsiTheme="minorEastAsia"/>
          <w:b/>
          <w:bCs/>
          <w:color w:val="000000" w:themeColor="text1"/>
          <w:sz w:val="24"/>
          <w:szCs w:val="24"/>
        </w:rPr>
      </w:pPr>
      <w:r>
        <w:rPr>
          <w:rFonts w:hint="eastAsia"/>
          <w:b/>
          <w:bCs/>
          <w:sz w:val="24"/>
        </w:rPr>
        <w:t>プロポーザル</w:t>
      </w:r>
      <w:r w:rsidR="00BB17EE" w:rsidRPr="00AC4992">
        <w:rPr>
          <w:rFonts w:asciiTheme="minorEastAsia" w:hAnsiTheme="minorEastAsia" w:hint="eastAsia"/>
          <w:b/>
          <w:bCs/>
          <w:color w:val="000000" w:themeColor="text1"/>
          <w:sz w:val="24"/>
          <w:szCs w:val="24"/>
        </w:rPr>
        <w:t>評価要領</w:t>
      </w:r>
    </w:p>
    <w:p w14:paraId="431526B7" w14:textId="77777777" w:rsidR="007661B5" w:rsidRPr="00324F8E" w:rsidRDefault="007661B5" w:rsidP="007661B5">
      <w:pPr>
        <w:snapToGrid w:val="0"/>
        <w:jc w:val="center"/>
        <w:rPr>
          <w:rFonts w:asciiTheme="minorEastAsia" w:hAnsiTheme="minorEastAsia"/>
          <w:b/>
          <w:bCs/>
          <w:sz w:val="24"/>
        </w:rPr>
      </w:pPr>
    </w:p>
    <w:p w14:paraId="51A7F588" w14:textId="251C257F" w:rsidR="00BB17EE" w:rsidRPr="00BA3228" w:rsidRDefault="00BB17EE" w:rsidP="00E02C2B">
      <w:pPr>
        <w:numPr>
          <w:ilvl w:val="0"/>
          <w:numId w:val="1"/>
        </w:numPr>
        <w:rPr>
          <w:rFonts w:asciiTheme="majorEastAsia" w:eastAsiaTheme="majorEastAsia" w:hAnsiTheme="majorEastAsia"/>
          <w:color w:val="000000" w:themeColor="text1"/>
        </w:rPr>
      </w:pPr>
      <w:r w:rsidRPr="00BA3228">
        <w:rPr>
          <w:rFonts w:asciiTheme="majorEastAsia" w:eastAsiaTheme="majorEastAsia" w:hAnsiTheme="majorEastAsia"/>
          <w:color w:val="000000" w:themeColor="text1"/>
        </w:rPr>
        <w:t>趣旨</w:t>
      </w:r>
    </w:p>
    <w:p w14:paraId="4F2931D9" w14:textId="0ACECCBC" w:rsidR="00BB17EE" w:rsidRPr="00BA3228" w:rsidRDefault="00324F8E" w:rsidP="00BB17EE">
      <w:pPr>
        <w:ind w:leftChars="100" w:left="210" w:firstLine="210"/>
        <w:rPr>
          <w:color w:val="000000" w:themeColor="text1"/>
        </w:rPr>
      </w:pPr>
      <w:r>
        <w:rPr>
          <w:rFonts w:hint="eastAsia"/>
          <w:color w:val="000000" w:themeColor="text1"/>
        </w:rPr>
        <w:t>この</w:t>
      </w:r>
      <w:r w:rsidR="00BB17EE" w:rsidRPr="00BA3228">
        <w:rPr>
          <w:rFonts w:hint="eastAsia"/>
          <w:color w:val="000000" w:themeColor="text1"/>
        </w:rPr>
        <w:t>要領は、</w:t>
      </w:r>
      <w:r w:rsidR="001769E2" w:rsidRPr="001769E2">
        <w:rPr>
          <w:rFonts w:hint="eastAsia"/>
          <w:szCs w:val="20"/>
        </w:rPr>
        <w:t>海の見える交流館デジタル活用実証</w:t>
      </w:r>
      <w:r w:rsidR="00147C68">
        <w:rPr>
          <w:rFonts w:hint="eastAsia"/>
          <w:szCs w:val="20"/>
        </w:rPr>
        <w:t>業務</w:t>
      </w:r>
      <w:r w:rsidR="00BB17EE" w:rsidRPr="00BA3228">
        <w:rPr>
          <w:rFonts w:hint="eastAsia"/>
          <w:color w:val="000000" w:themeColor="text1"/>
        </w:rPr>
        <w:t>を実施する事業者をプロポーザルで特定するにあたり、</w:t>
      </w:r>
      <w:r w:rsidR="001769E2" w:rsidRPr="001769E2">
        <w:rPr>
          <w:rFonts w:hint="eastAsia"/>
          <w:szCs w:val="20"/>
        </w:rPr>
        <w:t>海の見える交流館デジタル活用実証</w:t>
      </w:r>
      <w:r>
        <w:rPr>
          <w:rFonts w:hint="eastAsia"/>
          <w:szCs w:val="20"/>
        </w:rPr>
        <w:t>業務</w:t>
      </w:r>
      <w:r w:rsidR="006B5757" w:rsidRPr="00BA3228">
        <w:rPr>
          <w:rFonts w:hint="eastAsia"/>
          <w:color w:val="000000" w:themeColor="text1"/>
        </w:rPr>
        <w:t>プロポーザル</w:t>
      </w:r>
      <w:r w:rsidR="00030402" w:rsidRPr="00BA3228">
        <w:rPr>
          <w:rFonts w:hint="eastAsia"/>
          <w:color w:val="000000" w:themeColor="text1"/>
        </w:rPr>
        <w:t>実施</w:t>
      </w:r>
      <w:r w:rsidR="00BB17EE" w:rsidRPr="00BA3228">
        <w:rPr>
          <w:rFonts w:hint="eastAsia"/>
          <w:color w:val="000000" w:themeColor="text1"/>
        </w:rPr>
        <w:t>要領に定めるもののほか</w:t>
      </w:r>
      <w:r w:rsidR="00FC5E4D" w:rsidRPr="00BA3228">
        <w:rPr>
          <w:rFonts w:hint="eastAsia"/>
          <w:color w:val="000000" w:themeColor="text1"/>
        </w:rPr>
        <w:t>、</w:t>
      </w:r>
      <w:r w:rsidR="00BB17EE" w:rsidRPr="00BA3228">
        <w:rPr>
          <w:rFonts w:hint="eastAsia"/>
          <w:color w:val="000000" w:themeColor="text1"/>
        </w:rPr>
        <w:t>最優秀提案者、優秀提案</w:t>
      </w:r>
      <w:r w:rsidR="00FC5E4D" w:rsidRPr="00BA3228">
        <w:rPr>
          <w:rFonts w:hint="eastAsia"/>
          <w:color w:val="000000" w:themeColor="text1"/>
        </w:rPr>
        <w:t>者</w:t>
      </w:r>
      <w:r w:rsidR="00BB17EE" w:rsidRPr="00BA3228">
        <w:rPr>
          <w:rFonts w:hint="eastAsia"/>
          <w:color w:val="000000" w:themeColor="text1"/>
        </w:rPr>
        <w:t>を選定するための評価基準を示すものである。</w:t>
      </w:r>
    </w:p>
    <w:p w14:paraId="7A6A3110" w14:textId="77777777" w:rsidR="00BB17EE" w:rsidRPr="00BA3228" w:rsidRDefault="00BB17EE" w:rsidP="00BB17EE">
      <w:pPr>
        <w:numPr>
          <w:ilvl w:val="0"/>
          <w:numId w:val="1"/>
        </w:numPr>
        <w:rPr>
          <w:rFonts w:asciiTheme="majorEastAsia" w:eastAsiaTheme="majorEastAsia" w:hAnsiTheme="majorEastAsia"/>
          <w:color w:val="000000" w:themeColor="text1"/>
        </w:rPr>
      </w:pPr>
      <w:r w:rsidRPr="00BA3228">
        <w:rPr>
          <w:rFonts w:asciiTheme="majorEastAsia" w:eastAsiaTheme="majorEastAsia" w:hAnsiTheme="majorEastAsia" w:hint="eastAsia"/>
          <w:color w:val="000000" w:themeColor="text1"/>
        </w:rPr>
        <w:t>評価方法</w:t>
      </w:r>
    </w:p>
    <w:p w14:paraId="2BD172DD" w14:textId="189F0C36" w:rsidR="00E02C2B" w:rsidRPr="00BA3228" w:rsidRDefault="00BB17EE" w:rsidP="00E3471A">
      <w:pPr>
        <w:ind w:leftChars="202" w:left="424" w:firstLineChars="97" w:firstLine="204"/>
        <w:rPr>
          <w:rFonts w:asciiTheme="minorEastAsia" w:hAnsiTheme="minorEastAsia"/>
          <w:color w:val="000000" w:themeColor="text1"/>
        </w:rPr>
      </w:pPr>
      <w:r w:rsidRPr="00BA3228">
        <w:rPr>
          <w:rFonts w:asciiTheme="minorEastAsia" w:hAnsiTheme="minorEastAsia" w:hint="eastAsia"/>
          <w:color w:val="000000" w:themeColor="text1"/>
        </w:rPr>
        <w:t>本</w:t>
      </w:r>
      <w:r w:rsidR="009A10FF" w:rsidRPr="00BA3228">
        <w:rPr>
          <w:rFonts w:asciiTheme="minorEastAsia" w:hAnsiTheme="minorEastAsia" w:hint="eastAsia"/>
          <w:color w:val="000000" w:themeColor="text1"/>
        </w:rPr>
        <w:t>要領に基づいて第</w:t>
      </w:r>
      <w:r w:rsidR="000D09C3" w:rsidRPr="00BA3228">
        <w:rPr>
          <w:rFonts w:asciiTheme="minorEastAsia" w:hAnsiTheme="minorEastAsia" w:hint="eastAsia"/>
          <w:color w:val="000000" w:themeColor="text1"/>
        </w:rPr>
        <w:t>１</w:t>
      </w:r>
      <w:r w:rsidR="009A10FF" w:rsidRPr="00BA3228">
        <w:rPr>
          <w:rFonts w:asciiTheme="minorEastAsia" w:hAnsiTheme="minorEastAsia" w:hint="eastAsia"/>
          <w:color w:val="000000" w:themeColor="text1"/>
        </w:rPr>
        <w:t>次審査（</w:t>
      </w:r>
      <w:r w:rsidR="002569EE" w:rsidRPr="00BA3228">
        <w:rPr>
          <w:rFonts w:asciiTheme="minorEastAsia" w:hAnsiTheme="minorEastAsia" w:hint="eastAsia"/>
          <w:color w:val="000000" w:themeColor="text1"/>
        </w:rPr>
        <w:t>業務実績※</w:t>
      </w:r>
      <w:r w:rsidR="009A10FF" w:rsidRPr="00BA3228">
        <w:rPr>
          <w:rFonts w:asciiTheme="minorEastAsia" w:hAnsiTheme="minorEastAsia" w:hint="eastAsia"/>
          <w:color w:val="000000" w:themeColor="text1"/>
        </w:rPr>
        <w:t>書類</w:t>
      </w:r>
      <w:r w:rsidR="00324F8E">
        <w:rPr>
          <w:rFonts w:asciiTheme="minorEastAsia" w:hAnsiTheme="minorEastAsia" w:hint="eastAsia"/>
          <w:color w:val="000000" w:themeColor="text1"/>
        </w:rPr>
        <w:t>・事務局</w:t>
      </w:r>
      <w:r w:rsidR="009A10FF" w:rsidRPr="00BA3228">
        <w:rPr>
          <w:rFonts w:asciiTheme="minorEastAsia" w:hAnsiTheme="minorEastAsia" w:hint="eastAsia"/>
          <w:color w:val="000000" w:themeColor="text1"/>
        </w:rPr>
        <w:t>審査）及び第</w:t>
      </w:r>
      <w:r w:rsidR="000D09C3" w:rsidRPr="00BA3228">
        <w:rPr>
          <w:rFonts w:asciiTheme="minorEastAsia" w:hAnsiTheme="minorEastAsia" w:hint="eastAsia"/>
          <w:color w:val="000000" w:themeColor="text1"/>
        </w:rPr>
        <w:t>２</w:t>
      </w:r>
      <w:r w:rsidR="009A10FF" w:rsidRPr="00BA3228">
        <w:rPr>
          <w:rFonts w:asciiTheme="minorEastAsia" w:hAnsiTheme="minorEastAsia" w:hint="eastAsia"/>
          <w:color w:val="000000" w:themeColor="text1"/>
        </w:rPr>
        <w:t>次審査（</w:t>
      </w:r>
      <w:r w:rsidR="002569EE" w:rsidRPr="00BA3228">
        <w:rPr>
          <w:rFonts w:asciiTheme="minorEastAsia" w:hAnsiTheme="minorEastAsia" w:hint="eastAsia"/>
          <w:color w:val="000000" w:themeColor="text1"/>
        </w:rPr>
        <w:t>企画提案書・プレゼンテーション・参考見積</w:t>
      </w:r>
      <w:r w:rsidR="009A10FF" w:rsidRPr="00BA3228">
        <w:rPr>
          <w:rFonts w:asciiTheme="minorEastAsia" w:hAnsiTheme="minorEastAsia" w:hint="eastAsia"/>
          <w:color w:val="000000" w:themeColor="text1"/>
        </w:rPr>
        <w:t>）</w:t>
      </w:r>
      <w:r w:rsidR="00D245AD" w:rsidRPr="00BA3228">
        <w:rPr>
          <w:rFonts w:asciiTheme="minorEastAsia" w:hAnsiTheme="minorEastAsia" w:hint="eastAsia"/>
          <w:color w:val="000000" w:themeColor="text1"/>
        </w:rPr>
        <w:t>の２段階で</w:t>
      </w:r>
      <w:r w:rsidR="009A10FF" w:rsidRPr="00BA3228">
        <w:rPr>
          <w:rFonts w:asciiTheme="minorEastAsia" w:hAnsiTheme="minorEastAsia" w:hint="eastAsia"/>
          <w:color w:val="000000" w:themeColor="text1"/>
        </w:rPr>
        <w:t>行い、</w:t>
      </w:r>
      <w:r w:rsidR="001769E2" w:rsidRPr="001769E2">
        <w:rPr>
          <w:rFonts w:hint="eastAsia"/>
          <w:szCs w:val="20"/>
        </w:rPr>
        <w:t>海の見える交流館デジタル活用実証</w:t>
      </w:r>
      <w:r w:rsidR="00230EDB">
        <w:rPr>
          <w:rFonts w:hint="eastAsia"/>
          <w:szCs w:val="20"/>
        </w:rPr>
        <w:t>業務</w:t>
      </w:r>
      <w:r w:rsidR="00C76CA9">
        <w:rPr>
          <w:rFonts w:asciiTheme="minorEastAsia" w:hAnsiTheme="minorEastAsia" w:hint="eastAsia"/>
          <w:color w:val="000000" w:themeColor="text1"/>
        </w:rPr>
        <w:t>プロポーザル</w:t>
      </w:r>
      <w:r w:rsidR="009A10FF" w:rsidRPr="00BA3228">
        <w:rPr>
          <w:rFonts w:asciiTheme="minorEastAsia" w:hAnsiTheme="minorEastAsia" w:hint="eastAsia"/>
          <w:color w:val="000000" w:themeColor="text1"/>
        </w:rPr>
        <w:t>審査委員会（以下「</w:t>
      </w:r>
      <w:r w:rsidR="00324F8E">
        <w:rPr>
          <w:rFonts w:asciiTheme="minorEastAsia" w:hAnsiTheme="minorEastAsia" w:hint="eastAsia"/>
          <w:color w:val="000000" w:themeColor="text1"/>
        </w:rPr>
        <w:t>審査</w:t>
      </w:r>
      <w:r w:rsidR="009A10FF" w:rsidRPr="00BA3228">
        <w:rPr>
          <w:rFonts w:asciiTheme="minorEastAsia" w:hAnsiTheme="minorEastAsia" w:hint="eastAsia"/>
          <w:color w:val="000000" w:themeColor="text1"/>
        </w:rPr>
        <w:t>委員会」という。）の審議により最優秀提案者</w:t>
      </w:r>
      <w:r w:rsidR="000D09C3" w:rsidRPr="00BA3228">
        <w:rPr>
          <w:rFonts w:asciiTheme="minorEastAsia" w:hAnsiTheme="minorEastAsia" w:hint="eastAsia"/>
          <w:color w:val="000000" w:themeColor="text1"/>
        </w:rPr>
        <w:t>１</w:t>
      </w:r>
      <w:r w:rsidR="009A10FF" w:rsidRPr="00BA3228">
        <w:rPr>
          <w:rFonts w:asciiTheme="minorEastAsia" w:hAnsiTheme="minorEastAsia" w:hint="eastAsia"/>
          <w:color w:val="000000" w:themeColor="text1"/>
        </w:rPr>
        <w:t>名、優秀提案者</w:t>
      </w:r>
      <w:r w:rsidR="000D09C3" w:rsidRPr="00BA3228">
        <w:rPr>
          <w:rFonts w:asciiTheme="minorEastAsia" w:hAnsiTheme="minorEastAsia" w:hint="eastAsia"/>
          <w:color w:val="000000" w:themeColor="text1"/>
        </w:rPr>
        <w:t>１</w:t>
      </w:r>
      <w:r w:rsidR="009A10FF" w:rsidRPr="00BA3228">
        <w:rPr>
          <w:rFonts w:asciiTheme="minorEastAsia" w:hAnsiTheme="minorEastAsia" w:hint="eastAsia"/>
          <w:color w:val="000000" w:themeColor="text1"/>
        </w:rPr>
        <w:t>名を選定する。</w:t>
      </w:r>
      <w:r w:rsidR="00CB27C2" w:rsidRPr="00BA3228">
        <w:rPr>
          <w:rFonts w:asciiTheme="minorEastAsia" w:hAnsiTheme="minorEastAsia" w:hint="eastAsia"/>
          <w:color w:val="000000" w:themeColor="text1"/>
        </w:rPr>
        <w:t>それぞれの審査は、次の各号のとおりとする。</w:t>
      </w:r>
    </w:p>
    <w:p w14:paraId="4A909B33" w14:textId="4E388313" w:rsidR="00CB27C2" w:rsidRPr="00BA3228" w:rsidRDefault="009A10FF" w:rsidP="00CB27C2">
      <w:pPr>
        <w:numPr>
          <w:ilvl w:val="0"/>
          <w:numId w:val="2"/>
        </w:numPr>
        <w:tabs>
          <w:tab w:val="left" w:pos="709"/>
        </w:tabs>
        <w:ind w:left="426" w:hanging="426"/>
        <w:rPr>
          <w:rFonts w:ascii="ＭＳ ゴシック" w:eastAsia="ＭＳ ゴシック" w:hAnsi="ＭＳ ゴシック"/>
          <w:color w:val="000000" w:themeColor="text1"/>
        </w:rPr>
      </w:pPr>
      <w:r w:rsidRPr="00BA3228">
        <w:rPr>
          <w:rFonts w:ascii="ＭＳ ゴシック" w:eastAsia="ＭＳ ゴシック" w:hAnsi="ＭＳ ゴシック" w:hint="eastAsia"/>
          <w:color w:val="000000" w:themeColor="text1"/>
        </w:rPr>
        <w:t>第</w:t>
      </w:r>
      <w:r w:rsidR="000D09C3" w:rsidRPr="00BA3228">
        <w:rPr>
          <w:rFonts w:ascii="ＭＳ ゴシック" w:eastAsia="ＭＳ ゴシック" w:hAnsi="ＭＳ ゴシック" w:hint="eastAsia"/>
          <w:color w:val="000000" w:themeColor="text1"/>
        </w:rPr>
        <w:t>１</w:t>
      </w:r>
      <w:r w:rsidRPr="00BA3228">
        <w:rPr>
          <w:rFonts w:ascii="ＭＳ ゴシック" w:eastAsia="ＭＳ ゴシック" w:hAnsi="ＭＳ ゴシック" w:hint="eastAsia"/>
          <w:color w:val="000000" w:themeColor="text1"/>
        </w:rPr>
        <w:t>次審査【</w:t>
      </w:r>
      <w:r w:rsidR="00BA3228" w:rsidRPr="00BA3228">
        <w:rPr>
          <w:rFonts w:ascii="ＭＳ ゴシック" w:eastAsia="ＭＳ ゴシック" w:hAnsi="ＭＳ ゴシック" w:hint="eastAsia"/>
          <w:color w:val="000000" w:themeColor="text1"/>
        </w:rPr>
        <w:t>業務実績※</w:t>
      </w:r>
      <w:r w:rsidR="00B93DC5">
        <w:rPr>
          <w:rFonts w:ascii="ＭＳ ゴシック" w:eastAsia="ＭＳ ゴシック" w:hAnsi="ＭＳ ゴシック" w:hint="eastAsia"/>
          <w:color w:val="000000" w:themeColor="text1"/>
        </w:rPr>
        <w:t>事務局</w:t>
      </w:r>
      <w:r w:rsidR="00BA3228" w:rsidRPr="00BA3228">
        <w:rPr>
          <w:rFonts w:ascii="ＭＳ ゴシック" w:eastAsia="ＭＳ ゴシック" w:hAnsi="ＭＳ ゴシック" w:hint="eastAsia"/>
          <w:color w:val="000000" w:themeColor="text1"/>
        </w:rPr>
        <w:t>書類審査</w:t>
      </w:r>
      <w:r w:rsidRPr="00BA3228">
        <w:rPr>
          <w:rFonts w:ascii="ＭＳ ゴシック" w:eastAsia="ＭＳ ゴシック" w:hAnsi="ＭＳ ゴシック" w:hint="eastAsia"/>
          <w:color w:val="000000" w:themeColor="text1"/>
        </w:rPr>
        <w:t>】</w:t>
      </w:r>
    </w:p>
    <w:p w14:paraId="289EC44D" w14:textId="674F55FF" w:rsidR="00422A31" w:rsidRPr="00BA3228" w:rsidRDefault="00F63C0B" w:rsidP="00583872">
      <w:pPr>
        <w:ind w:firstLineChars="100" w:firstLine="210"/>
        <w:rPr>
          <w:rFonts w:asciiTheme="minorEastAsia" w:hAnsiTheme="minorEastAsia"/>
          <w:color w:val="000000" w:themeColor="text1"/>
        </w:rPr>
      </w:pPr>
      <w:r>
        <w:rPr>
          <w:rFonts w:asciiTheme="minorEastAsia" w:hAnsiTheme="minorEastAsia" w:hint="eastAsia"/>
          <w:color w:val="000000" w:themeColor="text1"/>
        </w:rPr>
        <w:t xml:space="preserve">①　</w:t>
      </w:r>
      <w:r w:rsidR="00422A31" w:rsidRPr="00BA3228">
        <w:rPr>
          <w:rFonts w:asciiTheme="minorEastAsia" w:hAnsiTheme="minorEastAsia" w:hint="eastAsia"/>
          <w:color w:val="000000" w:themeColor="text1"/>
        </w:rPr>
        <w:t>参加資格者から期限までに提出された書類について、資格審査及び書類審査を行</w:t>
      </w:r>
      <w:r w:rsidR="00583872" w:rsidRPr="00BA3228">
        <w:rPr>
          <w:rFonts w:asciiTheme="minorEastAsia" w:hAnsiTheme="minorEastAsia" w:hint="eastAsia"/>
          <w:color w:val="000000" w:themeColor="text1"/>
        </w:rPr>
        <w:t>う。</w:t>
      </w:r>
    </w:p>
    <w:p w14:paraId="6DDD9077" w14:textId="47BEA759" w:rsidR="009A10FF" w:rsidRPr="00BA3228" w:rsidRDefault="00F63C0B" w:rsidP="00CB27C2">
      <w:pPr>
        <w:tabs>
          <w:tab w:val="left" w:pos="709"/>
        </w:tabs>
        <w:ind w:leftChars="100" w:left="420" w:hangingChars="100" w:hanging="210"/>
        <w:rPr>
          <w:rFonts w:asciiTheme="minorEastAsia" w:hAnsiTheme="minorEastAsia"/>
          <w:color w:val="000000" w:themeColor="text1"/>
        </w:rPr>
      </w:pPr>
      <w:r>
        <w:rPr>
          <w:rFonts w:asciiTheme="minorEastAsia" w:hAnsiTheme="minorEastAsia" w:hint="eastAsia"/>
          <w:color w:val="000000" w:themeColor="text1"/>
        </w:rPr>
        <w:t xml:space="preserve">②　</w:t>
      </w:r>
      <w:r w:rsidR="00CB27C2" w:rsidRPr="00BA3228">
        <w:rPr>
          <w:rFonts w:asciiTheme="minorEastAsia" w:hAnsiTheme="minorEastAsia" w:hint="eastAsia"/>
          <w:color w:val="000000" w:themeColor="text1"/>
        </w:rPr>
        <w:t>第</w:t>
      </w:r>
      <w:r w:rsidR="000D09C3" w:rsidRPr="00BA3228">
        <w:rPr>
          <w:rFonts w:asciiTheme="minorEastAsia" w:hAnsiTheme="minorEastAsia" w:hint="eastAsia"/>
          <w:color w:val="000000" w:themeColor="text1"/>
        </w:rPr>
        <w:t>１</w:t>
      </w:r>
      <w:r w:rsidR="00CB27C2" w:rsidRPr="00BA3228">
        <w:rPr>
          <w:rFonts w:asciiTheme="minorEastAsia" w:hAnsiTheme="minorEastAsia" w:hint="eastAsia"/>
          <w:color w:val="000000" w:themeColor="text1"/>
        </w:rPr>
        <w:t>次審査の結果は期限までに適正に提出した全ての事業者に、電子メールで通知する。また、</w:t>
      </w:r>
      <w:r w:rsidR="00422A31" w:rsidRPr="00BA3228">
        <w:rPr>
          <w:rFonts w:asciiTheme="minorEastAsia" w:hAnsiTheme="minorEastAsia" w:hint="eastAsia"/>
          <w:color w:val="000000" w:themeColor="text1"/>
        </w:rPr>
        <w:t>第</w:t>
      </w:r>
      <w:r w:rsidR="000D09C3" w:rsidRPr="00BA3228">
        <w:rPr>
          <w:rFonts w:asciiTheme="minorEastAsia" w:hAnsiTheme="minorEastAsia" w:hint="eastAsia"/>
          <w:color w:val="000000" w:themeColor="text1"/>
        </w:rPr>
        <w:t>２</w:t>
      </w:r>
      <w:r w:rsidR="00422A31" w:rsidRPr="00BA3228">
        <w:rPr>
          <w:rFonts w:asciiTheme="minorEastAsia" w:hAnsiTheme="minorEastAsia" w:hint="eastAsia"/>
          <w:color w:val="000000" w:themeColor="text1"/>
        </w:rPr>
        <w:t>次審査への参加決定事業者には、実施日時及び場所を改めて通知する。</w:t>
      </w:r>
    </w:p>
    <w:p w14:paraId="67FC24E8" w14:textId="1E6086C2" w:rsidR="00CB27C2" w:rsidRPr="00BA3228" w:rsidRDefault="00F63C0B" w:rsidP="00CB27C2">
      <w:pPr>
        <w:tabs>
          <w:tab w:val="left" w:pos="709"/>
        </w:tabs>
        <w:ind w:firstLineChars="100" w:firstLine="210"/>
        <w:rPr>
          <w:rFonts w:asciiTheme="minorEastAsia" w:hAnsiTheme="minorEastAsia"/>
          <w:color w:val="000000" w:themeColor="text1"/>
        </w:rPr>
      </w:pPr>
      <w:r>
        <w:rPr>
          <w:rFonts w:asciiTheme="minorEastAsia" w:hAnsiTheme="minorEastAsia" w:hint="eastAsia"/>
          <w:color w:val="000000" w:themeColor="text1"/>
        </w:rPr>
        <w:t xml:space="preserve">③　</w:t>
      </w:r>
      <w:r w:rsidR="00CB27C2" w:rsidRPr="00BA3228">
        <w:rPr>
          <w:rFonts w:asciiTheme="minorEastAsia" w:hAnsiTheme="minorEastAsia" w:hint="eastAsia"/>
          <w:color w:val="000000" w:themeColor="text1"/>
        </w:rPr>
        <w:t>第</w:t>
      </w:r>
      <w:r w:rsidR="000D09C3" w:rsidRPr="00BA3228">
        <w:rPr>
          <w:rFonts w:asciiTheme="minorEastAsia" w:hAnsiTheme="minorEastAsia" w:hint="eastAsia"/>
          <w:color w:val="000000" w:themeColor="text1"/>
        </w:rPr>
        <w:t>１</w:t>
      </w:r>
      <w:r w:rsidR="00CB27C2" w:rsidRPr="00BA3228">
        <w:rPr>
          <w:rFonts w:asciiTheme="minorEastAsia" w:hAnsiTheme="minorEastAsia" w:hint="eastAsia"/>
          <w:color w:val="000000" w:themeColor="text1"/>
        </w:rPr>
        <w:t>次審査の評価基準は</w:t>
      </w:r>
      <w:r w:rsidR="005A1468" w:rsidRPr="00BA3228">
        <w:rPr>
          <w:rFonts w:asciiTheme="minorEastAsia" w:hAnsiTheme="minorEastAsia" w:hint="eastAsia"/>
          <w:color w:val="000000" w:themeColor="text1"/>
        </w:rPr>
        <w:t>、</w:t>
      </w:r>
      <w:r w:rsidR="00CB27C2" w:rsidRPr="00BA3228">
        <w:rPr>
          <w:rFonts w:asciiTheme="minorEastAsia" w:hAnsiTheme="minorEastAsia" w:hint="eastAsia"/>
          <w:color w:val="000000" w:themeColor="text1"/>
        </w:rPr>
        <w:t>次のとおりとする。</w:t>
      </w:r>
    </w:p>
    <w:p w14:paraId="4F20C5E7" w14:textId="77777777" w:rsidR="00CB27C2" w:rsidRPr="00BA3228" w:rsidRDefault="00CB27C2" w:rsidP="00CB27C2">
      <w:pPr>
        <w:tabs>
          <w:tab w:val="left" w:pos="709"/>
        </w:tabs>
        <w:ind w:left="426" w:firstLineChars="100" w:firstLine="210"/>
        <w:rPr>
          <w:rFonts w:asciiTheme="minorEastAsia" w:hAnsiTheme="minorEastAsia"/>
          <w:color w:val="000000" w:themeColor="text1"/>
        </w:rPr>
      </w:pPr>
      <w:r w:rsidRPr="00BA3228">
        <w:rPr>
          <w:rFonts w:asciiTheme="minorEastAsia" w:hAnsiTheme="minorEastAsia" w:hint="eastAsia"/>
          <w:color w:val="000000" w:themeColor="text1"/>
        </w:rPr>
        <w:t>・参加資格及び適格要件を満たしているか。</w:t>
      </w:r>
    </w:p>
    <w:p w14:paraId="38A58D52" w14:textId="7D5AC8FC" w:rsidR="00B16DE8" w:rsidRDefault="00CB27C2" w:rsidP="00B16DE8">
      <w:pPr>
        <w:tabs>
          <w:tab w:val="left" w:pos="709"/>
        </w:tabs>
        <w:ind w:left="426" w:firstLineChars="100" w:firstLine="210"/>
        <w:rPr>
          <w:rFonts w:asciiTheme="minorEastAsia" w:hAnsiTheme="minorEastAsia"/>
          <w:color w:val="000000" w:themeColor="text1"/>
        </w:rPr>
      </w:pPr>
      <w:r w:rsidRPr="00BA3228">
        <w:rPr>
          <w:rFonts w:asciiTheme="minorEastAsia" w:hAnsiTheme="minorEastAsia" w:hint="eastAsia"/>
          <w:color w:val="000000" w:themeColor="text1"/>
        </w:rPr>
        <w:t>・必要書類・記載事項が整っているか。</w:t>
      </w:r>
    </w:p>
    <w:p w14:paraId="2EB51F7F" w14:textId="1E55C767" w:rsidR="00B16DE8" w:rsidRPr="00BA3228" w:rsidRDefault="00B16DE8" w:rsidP="00B16DE8">
      <w:pPr>
        <w:tabs>
          <w:tab w:val="left" w:pos="709"/>
        </w:tabs>
        <w:rPr>
          <w:rFonts w:asciiTheme="minorEastAsia" w:hAnsiTheme="minorEastAsia"/>
          <w:color w:val="000000" w:themeColor="text1"/>
        </w:rPr>
      </w:pPr>
      <w:r>
        <w:rPr>
          <w:rFonts w:asciiTheme="minorEastAsia" w:hAnsiTheme="minorEastAsia" w:hint="eastAsia"/>
          <w:color w:val="000000" w:themeColor="text1"/>
        </w:rPr>
        <w:t xml:space="preserve">　</w:t>
      </w:r>
      <w:r w:rsidR="00F63C0B">
        <w:rPr>
          <w:rFonts w:asciiTheme="minorEastAsia" w:hAnsiTheme="minorEastAsia" w:hint="eastAsia"/>
          <w:color w:val="000000" w:themeColor="text1"/>
        </w:rPr>
        <w:t xml:space="preserve">④　</w:t>
      </w:r>
      <w:r>
        <w:rPr>
          <w:rFonts w:asciiTheme="minorEastAsia" w:hAnsiTheme="minorEastAsia" w:hint="eastAsia"/>
          <w:color w:val="000000" w:themeColor="text1"/>
        </w:rPr>
        <w:t>提出書類の内容を確認し、提案者評価を事務局にて行う。</w:t>
      </w:r>
    </w:p>
    <w:p w14:paraId="4B535B68" w14:textId="77777777" w:rsidR="00F11C1F" w:rsidRDefault="00422A31" w:rsidP="00F11C1F">
      <w:pPr>
        <w:tabs>
          <w:tab w:val="left" w:pos="709"/>
        </w:tabs>
        <w:ind w:left="630" w:hangingChars="300" w:hanging="630"/>
        <w:rPr>
          <w:rFonts w:asciiTheme="minorEastAsia" w:hAnsiTheme="minorEastAsia"/>
          <w:color w:val="000000" w:themeColor="text1"/>
        </w:rPr>
      </w:pPr>
      <w:r w:rsidRPr="00BA3228">
        <w:rPr>
          <w:rFonts w:asciiTheme="minorEastAsia" w:hAnsiTheme="minorEastAsia" w:hint="eastAsia"/>
          <w:color w:val="000000" w:themeColor="text1"/>
        </w:rPr>
        <w:t xml:space="preserve">　</w:t>
      </w:r>
      <w:r w:rsidR="00F63C0B">
        <w:rPr>
          <w:rFonts w:asciiTheme="minorEastAsia" w:hAnsiTheme="minorEastAsia" w:hint="eastAsia"/>
          <w:color w:val="000000" w:themeColor="text1"/>
        </w:rPr>
        <w:t xml:space="preserve">⑤　</w:t>
      </w:r>
      <w:r w:rsidRPr="00BA3228">
        <w:rPr>
          <w:rFonts w:asciiTheme="minorEastAsia" w:hAnsiTheme="minorEastAsia" w:hint="eastAsia"/>
          <w:color w:val="000000" w:themeColor="text1"/>
        </w:rPr>
        <w:t>応募者が５者以上になった場合は、下記の項目で上位５者を選定する</w:t>
      </w:r>
      <w:r w:rsidR="00583872" w:rsidRPr="00BA3228">
        <w:rPr>
          <w:rFonts w:asciiTheme="minorEastAsia" w:hAnsiTheme="minorEastAsia" w:hint="eastAsia"/>
          <w:color w:val="000000" w:themeColor="text1"/>
        </w:rPr>
        <w:t>もの</w:t>
      </w:r>
      <w:r w:rsidRPr="00BA3228">
        <w:rPr>
          <w:rFonts w:asciiTheme="minorEastAsia" w:hAnsiTheme="minorEastAsia" w:hint="eastAsia"/>
          <w:color w:val="000000" w:themeColor="text1"/>
        </w:rPr>
        <w:t>とする。</w:t>
      </w:r>
    </w:p>
    <w:p w14:paraId="36E0AAE2" w14:textId="7763D0EF" w:rsidR="006F5997" w:rsidRPr="00BA3228" w:rsidRDefault="006F5997" w:rsidP="00F11C1F">
      <w:pPr>
        <w:tabs>
          <w:tab w:val="left" w:pos="709"/>
        </w:tabs>
        <w:ind w:firstLineChars="200" w:firstLine="420"/>
        <w:rPr>
          <w:rFonts w:asciiTheme="minorEastAsia" w:hAnsiTheme="minorEastAsia"/>
          <w:color w:val="000000" w:themeColor="text1"/>
        </w:rPr>
      </w:pPr>
      <w:r w:rsidRPr="00BA3228">
        <w:rPr>
          <w:rFonts w:asciiTheme="minorEastAsia" w:hAnsiTheme="minorEastAsia" w:hint="eastAsia"/>
          <w:color w:val="000000" w:themeColor="text1"/>
        </w:rPr>
        <w:t>評価項目、評価の視点及び配点は、</w:t>
      </w:r>
      <w:r w:rsidRPr="0038052B">
        <w:rPr>
          <w:rFonts w:asciiTheme="minorEastAsia" w:hAnsiTheme="minorEastAsia" w:hint="eastAsia"/>
          <w:color w:val="000000" w:themeColor="text1"/>
        </w:rPr>
        <w:t>別表</w:t>
      </w:r>
      <w:r w:rsidR="000D09C3" w:rsidRPr="0038052B">
        <w:rPr>
          <w:rFonts w:asciiTheme="minorEastAsia" w:hAnsiTheme="minorEastAsia" w:hint="eastAsia"/>
          <w:color w:val="000000" w:themeColor="text1"/>
        </w:rPr>
        <w:t>１</w:t>
      </w:r>
      <w:r w:rsidRPr="0038052B">
        <w:rPr>
          <w:rFonts w:asciiTheme="minorEastAsia" w:hAnsiTheme="minorEastAsia" w:hint="eastAsia"/>
          <w:color w:val="000000" w:themeColor="text1"/>
        </w:rPr>
        <w:t>（提案者評価）のとおりとする。</w:t>
      </w:r>
    </w:p>
    <w:p w14:paraId="45E8FE11" w14:textId="63C17660" w:rsidR="009A10FF" w:rsidRPr="00BA3228" w:rsidRDefault="009A10FF" w:rsidP="00CB27C2">
      <w:pPr>
        <w:numPr>
          <w:ilvl w:val="0"/>
          <w:numId w:val="2"/>
        </w:numPr>
        <w:tabs>
          <w:tab w:val="left" w:pos="709"/>
        </w:tabs>
        <w:ind w:left="360"/>
        <w:rPr>
          <w:rFonts w:asciiTheme="majorEastAsia" w:eastAsiaTheme="majorEastAsia" w:hAnsiTheme="majorEastAsia"/>
          <w:color w:val="000000" w:themeColor="text1"/>
        </w:rPr>
      </w:pPr>
      <w:r w:rsidRPr="00BA3228">
        <w:rPr>
          <w:rFonts w:asciiTheme="majorEastAsia" w:eastAsiaTheme="majorEastAsia" w:hAnsiTheme="majorEastAsia" w:hint="eastAsia"/>
          <w:color w:val="000000" w:themeColor="text1"/>
        </w:rPr>
        <w:t>第</w:t>
      </w:r>
      <w:r w:rsidR="000D09C3" w:rsidRPr="00BA3228">
        <w:rPr>
          <w:rFonts w:asciiTheme="majorEastAsia" w:eastAsiaTheme="majorEastAsia" w:hAnsiTheme="majorEastAsia" w:hint="eastAsia"/>
          <w:color w:val="000000" w:themeColor="text1"/>
        </w:rPr>
        <w:t>２</w:t>
      </w:r>
      <w:r w:rsidRPr="00BA3228">
        <w:rPr>
          <w:rFonts w:asciiTheme="majorEastAsia" w:eastAsiaTheme="majorEastAsia" w:hAnsiTheme="majorEastAsia" w:hint="eastAsia"/>
          <w:color w:val="000000" w:themeColor="text1"/>
        </w:rPr>
        <w:t>次審査</w:t>
      </w:r>
      <w:r w:rsidR="000D6D46" w:rsidRPr="00BA3228">
        <w:rPr>
          <w:rFonts w:asciiTheme="majorEastAsia" w:eastAsiaTheme="majorEastAsia" w:hAnsiTheme="majorEastAsia" w:hint="eastAsia"/>
          <w:color w:val="000000" w:themeColor="text1"/>
        </w:rPr>
        <w:t>【</w:t>
      </w:r>
      <w:r w:rsidR="00CB27C2" w:rsidRPr="00BA3228">
        <w:rPr>
          <w:rFonts w:asciiTheme="majorEastAsia" w:eastAsiaTheme="majorEastAsia" w:hAnsiTheme="majorEastAsia" w:hint="eastAsia"/>
          <w:color w:val="000000" w:themeColor="text1"/>
        </w:rPr>
        <w:t>企画提案書</w:t>
      </w:r>
      <w:r w:rsidR="002569EE" w:rsidRPr="00BA3228">
        <w:rPr>
          <w:rFonts w:asciiTheme="majorEastAsia" w:eastAsiaTheme="majorEastAsia" w:hAnsiTheme="majorEastAsia" w:hint="eastAsia"/>
          <w:color w:val="000000" w:themeColor="text1"/>
        </w:rPr>
        <w:t>・</w:t>
      </w:r>
      <w:r w:rsidR="00CB27C2" w:rsidRPr="00BA3228">
        <w:rPr>
          <w:rFonts w:asciiTheme="majorEastAsia" w:eastAsiaTheme="majorEastAsia" w:hAnsiTheme="majorEastAsia" w:hint="eastAsia"/>
          <w:color w:val="000000" w:themeColor="text1"/>
        </w:rPr>
        <w:t>プレゼンテーション</w:t>
      </w:r>
      <w:r w:rsidR="000D6D46" w:rsidRPr="00BA3228">
        <w:rPr>
          <w:rFonts w:asciiTheme="majorEastAsia" w:eastAsiaTheme="majorEastAsia" w:hAnsiTheme="majorEastAsia" w:hint="eastAsia"/>
          <w:color w:val="000000" w:themeColor="text1"/>
        </w:rPr>
        <w:t>】</w:t>
      </w:r>
    </w:p>
    <w:p w14:paraId="1667B802" w14:textId="65A4A96F" w:rsidR="00CB27C2" w:rsidRPr="00BA3228" w:rsidRDefault="000E0AF7" w:rsidP="00CB27C2">
      <w:pPr>
        <w:tabs>
          <w:tab w:val="left" w:pos="709"/>
        </w:tabs>
        <w:ind w:leftChars="100" w:left="420" w:hangingChars="100" w:hanging="210"/>
        <w:rPr>
          <w:rFonts w:asciiTheme="minorEastAsia" w:hAnsiTheme="minorEastAsia"/>
          <w:color w:val="000000" w:themeColor="text1"/>
        </w:rPr>
      </w:pPr>
      <w:r>
        <w:rPr>
          <w:rFonts w:asciiTheme="minorEastAsia" w:hAnsiTheme="minorEastAsia" w:hint="eastAsia"/>
          <w:color w:val="000000" w:themeColor="text1"/>
        </w:rPr>
        <w:t xml:space="preserve">①　</w:t>
      </w:r>
      <w:r w:rsidR="00CB27C2" w:rsidRPr="00BA3228">
        <w:rPr>
          <w:rFonts w:asciiTheme="minorEastAsia" w:hAnsiTheme="minorEastAsia" w:hint="eastAsia"/>
          <w:color w:val="000000" w:themeColor="text1"/>
        </w:rPr>
        <w:t>第</w:t>
      </w:r>
      <w:r w:rsidR="000D09C3" w:rsidRPr="00BA3228">
        <w:rPr>
          <w:rFonts w:asciiTheme="minorEastAsia" w:hAnsiTheme="minorEastAsia" w:hint="eastAsia"/>
          <w:color w:val="000000" w:themeColor="text1"/>
        </w:rPr>
        <w:t>１</w:t>
      </w:r>
      <w:r w:rsidR="00CB27C2" w:rsidRPr="00BA3228">
        <w:rPr>
          <w:rFonts w:asciiTheme="minorEastAsia" w:hAnsiTheme="minorEastAsia" w:hint="eastAsia"/>
          <w:color w:val="000000" w:themeColor="text1"/>
        </w:rPr>
        <w:t>次審査で選考された事業者による、審査委員会委員へのプレゼンテーション</w:t>
      </w:r>
      <w:r w:rsidR="0095198D">
        <w:rPr>
          <w:rFonts w:asciiTheme="minorEastAsia" w:hAnsiTheme="minorEastAsia" w:hint="eastAsia"/>
          <w:color w:val="000000" w:themeColor="text1"/>
        </w:rPr>
        <w:t>等</w:t>
      </w:r>
      <w:r w:rsidR="00CB27C2" w:rsidRPr="00BA3228">
        <w:rPr>
          <w:rFonts w:asciiTheme="minorEastAsia" w:hAnsiTheme="minorEastAsia" w:hint="eastAsia"/>
          <w:color w:val="000000" w:themeColor="text1"/>
        </w:rPr>
        <w:t>を行い、最高評価の１事業者を契約候補者とする。</w:t>
      </w:r>
    </w:p>
    <w:p w14:paraId="240AD26F" w14:textId="307597D3" w:rsidR="009453D2" w:rsidRPr="00BA3228" w:rsidRDefault="000E0AF7" w:rsidP="00CB27C2">
      <w:pPr>
        <w:tabs>
          <w:tab w:val="left" w:pos="709"/>
        </w:tabs>
        <w:ind w:leftChars="114" w:left="449" w:hangingChars="100" w:hanging="210"/>
        <w:rPr>
          <w:rFonts w:asciiTheme="minorEastAsia" w:hAnsiTheme="minorEastAsia"/>
          <w:color w:val="000000" w:themeColor="text1"/>
        </w:rPr>
      </w:pPr>
      <w:r>
        <w:rPr>
          <w:rFonts w:asciiTheme="minorEastAsia" w:hAnsiTheme="minorEastAsia" w:hint="eastAsia"/>
          <w:color w:val="000000" w:themeColor="text1"/>
        </w:rPr>
        <w:t xml:space="preserve">②　</w:t>
      </w:r>
      <w:r w:rsidR="009453D2" w:rsidRPr="00BA3228">
        <w:rPr>
          <w:rFonts w:asciiTheme="minorEastAsia" w:hAnsiTheme="minorEastAsia" w:hint="eastAsia"/>
          <w:color w:val="000000" w:themeColor="text1"/>
        </w:rPr>
        <w:t>審査の通知</w:t>
      </w:r>
    </w:p>
    <w:p w14:paraId="4E37BE85" w14:textId="77777777" w:rsidR="009453D2" w:rsidRPr="00BA3228" w:rsidRDefault="009453D2" w:rsidP="00CB27C2">
      <w:pPr>
        <w:tabs>
          <w:tab w:val="left" w:pos="709"/>
        </w:tabs>
        <w:ind w:leftChars="114" w:left="449" w:hangingChars="100" w:hanging="210"/>
        <w:rPr>
          <w:color w:val="000000" w:themeColor="text1"/>
        </w:rPr>
      </w:pPr>
      <w:r w:rsidRPr="00BA3228">
        <w:rPr>
          <w:rFonts w:asciiTheme="minorEastAsia" w:hAnsiTheme="minorEastAsia" w:hint="eastAsia"/>
          <w:color w:val="000000" w:themeColor="text1"/>
        </w:rPr>
        <w:t xml:space="preserve">　　</w:t>
      </w:r>
      <w:r w:rsidRPr="00BA3228">
        <w:rPr>
          <w:rFonts w:hint="eastAsia"/>
          <w:color w:val="000000" w:themeColor="text1"/>
        </w:rPr>
        <w:t>全ての参加者に電子メール及び文書で通知する。</w:t>
      </w:r>
    </w:p>
    <w:p w14:paraId="4B94D81F" w14:textId="275ED294" w:rsidR="009453D2" w:rsidRPr="00BA3228" w:rsidRDefault="000E0AF7" w:rsidP="009453D2">
      <w:pPr>
        <w:tabs>
          <w:tab w:val="left" w:pos="709"/>
        </w:tabs>
        <w:ind w:leftChars="114" w:left="449" w:hangingChars="100" w:hanging="210"/>
        <w:rPr>
          <w:color w:val="000000" w:themeColor="text1"/>
        </w:rPr>
      </w:pPr>
      <w:r>
        <w:rPr>
          <w:rFonts w:hint="eastAsia"/>
          <w:color w:val="000000" w:themeColor="text1"/>
        </w:rPr>
        <w:t xml:space="preserve">③　</w:t>
      </w:r>
      <w:r w:rsidR="006F5997" w:rsidRPr="00BA3228">
        <w:rPr>
          <w:rFonts w:asciiTheme="minorEastAsia" w:hAnsiTheme="minorEastAsia" w:hint="eastAsia"/>
          <w:color w:val="000000" w:themeColor="text1"/>
        </w:rPr>
        <w:t>評価項目と配点及び評価基準</w:t>
      </w:r>
    </w:p>
    <w:p w14:paraId="2F8E578A" w14:textId="39117D6C" w:rsidR="006F5997" w:rsidRPr="00BA3228" w:rsidRDefault="006F5997" w:rsidP="006F5997">
      <w:pPr>
        <w:ind w:firstLineChars="300" w:firstLine="630"/>
        <w:rPr>
          <w:rFonts w:asciiTheme="minorEastAsia" w:hAnsiTheme="minorEastAsia"/>
          <w:color w:val="000000" w:themeColor="text1"/>
        </w:rPr>
      </w:pPr>
      <w:r w:rsidRPr="00BA3228">
        <w:rPr>
          <w:rFonts w:asciiTheme="minorEastAsia" w:hAnsiTheme="minorEastAsia" w:hint="eastAsia"/>
          <w:color w:val="000000" w:themeColor="text1"/>
        </w:rPr>
        <w:t>評価項目、評価の視点及び配点、評価基準については別表</w:t>
      </w:r>
      <w:r w:rsidR="00B93DC5">
        <w:rPr>
          <w:rFonts w:asciiTheme="minorEastAsia" w:hAnsiTheme="minorEastAsia" w:hint="eastAsia"/>
          <w:color w:val="000000" w:themeColor="text1"/>
        </w:rPr>
        <w:t>１</w:t>
      </w:r>
      <w:r w:rsidRPr="00BA3228">
        <w:rPr>
          <w:rFonts w:asciiTheme="minorEastAsia" w:hAnsiTheme="minorEastAsia" w:hint="eastAsia"/>
          <w:color w:val="000000" w:themeColor="text1"/>
        </w:rPr>
        <w:t>のとおりとする。</w:t>
      </w:r>
    </w:p>
    <w:p w14:paraId="30D763BE" w14:textId="429AB28C" w:rsidR="00CB27C2" w:rsidRPr="00BA3228" w:rsidRDefault="000E0AF7" w:rsidP="00CB27C2">
      <w:pPr>
        <w:tabs>
          <w:tab w:val="left" w:pos="709"/>
        </w:tabs>
        <w:ind w:left="-60" w:firstLineChars="128" w:firstLine="269"/>
        <w:rPr>
          <w:rFonts w:asciiTheme="minorEastAsia" w:hAnsiTheme="minorEastAsia"/>
          <w:color w:val="000000" w:themeColor="text1"/>
        </w:rPr>
      </w:pPr>
      <w:r>
        <w:rPr>
          <w:rFonts w:asciiTheme="minorEastAsia" w:hAnsiTheme="minorEastAsia" w:hint="eastAsia"/>
          <w:color w:val="000000" w:themeColor="text1"/>
        </w:rPr>
        <w:t xml:space="preserve">④　</w:t>
      </w:r>
      <w:r w:rsidR="00CB27C2" w:rsidRPr="00BA3228">
        <w:rPr>
          <w:rFonts w:asciiTheme="minorEastAsia" w:hAnsiTheme="minorEastAsia" w:hint="eastAsia"/>
          <w:color w:val="000000" w:themeColor="text1"/>
        </w:rPr>
        <w:t>実施方法については</w:t>
      </w:r>
      <w:r w:rsidR="005A1468" w:rsidRPr="00BA3228">
        <w:rPr>
          <w:rFonts w:asciiTheme="minorEastAsia" w:hAnsiTheme="minorEastAsia" w:hint="eastAsia"/>
          <w:color w:val="000000" w:themeColor="text1"/>
        </w:rPr>
        <w:t>、</w:t>
      </w:r>
      <w:r w:rsidR="00CB27C2" w:rsidRPr="00BA3228">
        <w:rPr>
          <w:rFonts w:asciiTheme="minorEastAsia" w:hAnsiTheme="minorEastAsia" w:hint="eastAsia"/>
          <w:color w:val="000000" w:themeColor="text1"/>
        </w:rPr>
        <w:t>以下のとおりとする。</w:t>
      </w:r>
    </w:p>
    <w:p w14:paraId="521A509B" w14:textId="4575EE0F" w:rsidR="00CB27C2" w:rsidRPr="00BA3228" w:rsidRDefault="000E0AF7" w:rsidP="00CB27C2">
      <w:pPr>
        <w:tabs>
          <w:tab w:val="left" w:pos="709"/>
        </w:tabs>
        <w:ind w:left="-60" w:firstLineChars="300" w:firstLine="630"/>
        <w:rPr>
          <w:rFonts w:asciiTheme="minorEastAsia" w:hAnsiTheme="minorEastAsia"/>
          <w:color w:val="000000" w:themeColor="text1"/>
        </w:rPr>
      </w:pPr>
      <w:r>
        <w:rPr>
          <w:rFonts w:asciiTheme="minorEastAsia" w:hAnsiTheme="minorEastAsia" w:hint="eastAsia"/>
          <w:color w:val="000000" w:themeColor="text1"/>
        </w:rPr>
        <w:t>１．</w:t>
      </w:r>
      <w:r w:rsidR="00CB27C2" w:rsidRPr="00BA3228">
        <w:rPr>
          <w:rFonts w:asciiTheme="minorEastAsia" w:hAnsiTheme="minorEastAsia" w:hint="eastAsia"/>
          <w:color w:val="000000" w:themeColor="text1"/>
        </w:rPr>
        <w:t>（実施方法）</w:t>
      </w:r>
    </w:p>
    <w:p w14:paraId="3485B20D" w14:textId="77777777" w:rsidR="000E0AF7" w:rsidRDefault="00CB27C2" w:rsidP="000E0AF7">
      <w:pPr>
        <w:tabs>
          <w:tab w:val="left" w:pos="709"/>
        </w:tabs>
        <w:ind w:leftChars="269" w:left="848" w:hangingChars="135" w:hanging="283"/>
        <w:rPr>
          <w:rFonts w:asciiTheme="minorEastAsia" w:hAnsiTheme="minorEastAsia"/>
          <w:color w:val="000000" w:themeColor="text1"/>
        </w:rPr>
      </w:pPr>
      <w:r w:rsidRPr="00BA3228">
        <w:rPr>
          <w:rFonts w:asciiTheme="minorEastAsia" w:hAnsiTheme="minorEastAsia" w:hint="eastAsia"/>
          <w:color w:val="000000" w:themeColor="text1"/>
        </w:rPr>
        <w:t>・</w:t>
      </w:r>
      <w:r w:rsidR="0095198D" w:rsidRPr="0095198D">
        <w:rPr>
          <w:rFonts w:asciiTheme="minorEastAsia" w:hAnsiTheme="minorEastAsia" w:hint="eastAsia"/>
          <w:color w:val="000000" w:themeColor="text1"/>
        </w:rPr>
        <w:t>プレゼン</w:t>
      </w:r>
      <w:r w:rsidR="009910F0">
        <w:rPr>
          <w:rFonts w:asciiTheme="minorEastAsia" w:hAnsiTheme="minorEastAsia" w:hint="eastAsia"/>
          <w:color w:val="000000" w:themeColor="text1"/>
        </w:rPr>
        <w:t>テーション</w:t>
      </w:r>
      <w:r w:rsidR="0095198D" w:rsidRPr="0095198D">
        <w:rPr>
          <w:rFonts w:asciiTheme="minorEastAsia" w:hAnsiTheme="minorEastAsia" w:hint="eastAsia"/>
          <w:color w:val="000000" w:themeColor="text1"/>
        </w:rPr>
        <w:t>等の時間は</w:t>
      </w:r>
      <w:r w:rsidR="000E0AF7">
        <w:rPr>
          <w:rFonts w:asciiTheme="minorEastAsia" w:hAnsiTheme="minorEastAsia" w:hint="eastAsia"/>
          <w:color w:val="000000" w:themeColor="text1"/>
        </w:rPr>
        <w:t>１</w:t>
      </w:r>
      <w:r w:rsidR="0095198D" w:rsidRPr="0095198D">
        <w:rPr>
          <w:rFonts w:asciiTheme="minorEastAsia" w:hAnsiTheme="minorEastAsia" w:hint="eastAsia"/>
          <w:color w:val="000000" w:themeColor="text1"/>
        </w:rPr>
        <w:t>提案者</w:t>
      </w:r>
      <w:r w:rsidR="000E0AF7">
        <w:rPr>
          <w:rFonts w:asciiTheme="minorEastAsia" w:hAnsiTheme="minorEastAsia" w:hint="eastAsia"/>
          <w:color w:val="000000" w:themeColor="text1"/>
        </w:rPr>
        <w:t>４０</w:t>
      </w:r>
      <w:r w:rsidR="0095198D" w:rsidRPr="0095198D">
        <w:rPr>
          <w:rFonts w:asciiTheme="minorEastAsia" w:hAnsiTheme="minorEastAsia" w:hint="eastAsia"/>
          <w:color w:val="000000" w:themeColor="text1"/>
        </w:rPr>
        <w:t>分以内で（プレゼンテーション</w:t>
      </w:r>
      <w:r w:rsidR="000E0AF7">
        <w:rPr>
          <w:rFonts w:asciiTheme="minorEastAsia" w:hAnsiTheme="minorEastAsia" w:hint="eastAsia"/>
          <w:color w:val="000000" w:themeColor="text1"/>
        </w:rPr>
        <w:t>２０</w:t>
      </w:r>
      <w:r w:rsidR="0095198D" w:rsidRPr="0095198D">
        <w:rPr>
          <w:rFonts w:asciiTheme="minorEastAsia" w:hAnsiTheme="minorEastAsia" w:hint="eastAsia"/>
          <w:color w:val="000000" w:themeColor="text1"/>
        </w:rPr>
        <w:t>分</w:t>
      </w:r>
    </w:p>
    <w:p w14:paraId="66A4EE8D" w14:textId="3728D525" w:rsidR="00CB27C2" w:rsidRDefault="0095198D" w:rsidP="000E0AF7">
      <w:pPr>
        <w:tabs>
          <w:tab w:val="left" w:pos="709"/>
        </w:tabs>
        <w:ind w:leftChars="269" w:left="848" w:hangingChars="135" w:hanging="283"/>
        <w:rPr>
          <w:rFonts w:asciiTheme="minorEastAsia" w:hAnsiTheme="minorEastAsia"/>
          <w:color w:val="000000" w:themeColor="text1"/>
        </w:rPr>
      </w:pPr>
      <w:r w:rsidRPr="0095198D">
        <w:rPr>
          <w:rFonts w:asciiTheme="minorEastAsia" w:hAnsiTheme="minorEastAsia" w:hint="eastAsia"/>
          <w:color w:val="000000" w:themeColor="text1"/>
        </w:rPr>
        <w:t>以内、審査委員からのヒアリングを</w:t>
      </w:r>
      <w:r w:rsidR="000E0AF7">
        <w:rPr>
          <w:rFonts w:asciiTheme="minorEastAsia" w:hAnsiTheme="minorEastAsia" w:hint="eastAsia"/>
          <w:color w:val="000000" w:themeColor="text1"/>
        </w:rPr>
        <w:t>２０</w:t>
      </w:r>
      <w:r w:rsidRPr="0095198D">
        <w:rPr>
          <w:rFonts w:asciiTheme="minorEastAsia" w:hAnsiTheme="minorEastAsia" w:hint="eastAsia"/>
          <w:color w:val="000000" w:themeColor="text1"/>
        </w:rPr>
        <w:t>分程度）行う予定である。</w:t>
      </w:r>
    </w:p>
    <w:p w14:paraId="5FDE0D0E" w14:textId="77777777" w:rsidR="000E0AF7" w:rsidRDefault="000E0AF7" w:rsidP="00A12E51">
      <w:pPr>
        <w:tabs>
          <w:tab w:val="left" w:pos="709"/>
        </w:tabs>
        <w:ind w:leftChars="269" w:left="848" w:hangingChars="135" w:hanging="283"/>
        <w:rPr>
          <w:rFonts w:asciiTheme="minorEastAsia" w:hAnsiTheme="minorEastAsia"/>
          <w:color w:val="000000" w:themeColor="text1"/>
        </w:rPr>
      </w:pPr>
      <w:r>
        <w:rPr>
          <w:rFonts w:asciiTheme="minorEastAsia" w:hAnsiTheme="minorEastAsia" w:hint="eastAsia"/>
          <w:color w:val="000000" w:themeColor="text1"/>
        </w:rPr>
        <w:t>・参加方法は、現地もしくはWeb会議システムを使用したリモート参加とする（参加</w:t>
      </w:r>
    </w:p>
    <w:p w14:paraId="1F91FAE4" w14:textId="341CABFD" w:rsidR="000E0AF7" w:rsidRPr="00BA3228" w:rsidRDefault="000E0AF7" w:rsidP="00A12E51">
      <w:pPr>
        <w:tabs>
          <w:tab w:val="left" w:pos="709"/>
        </w:tabs>
        <w:ind w:leftChars="269" w:left="848" w:hangingChars="135" w:hanging="283"/>
        <w:rPr>
          <w:rFonts w:asciiTheme="minorEastAsia" w:hAnsiTheme="minorEastAsia"/>
          <w:color w:val="000000" w:themeColor="text1"/>
        </w:rPr>
      </w:pPr>
      <w:r>
        <w:rPr>
          <w:rFonts w:asciiTheme="minorEastAsia" w:hAnsiTheme="minorEastAsia" w:hint="eastAsia"/>
          <w:color w:val="000000" w:themeColor="text1"/>
        </w:rPr>
        <w:t>方法による採点の違いはない。）</w:t>
      </w:r>
    </w:p>
    <w:p w14:paraId="6060872A" w14:textId="0704F8B6" w:rsidR="00CB27C2" w:rsidRPr="00BA3228" w:rsidRDefault="00CB27C2" w:rsidP="00CB27C2">
      <w:pPr>
        <w:tabs>
          <w:tab w:val="left" w:pos="709"/>
        </w:tabs>
        <w:ind w:left="-60"/>
        <w:rPr>
          <w:rFonts w:asciiTheme="minorEastAsia" w:hAnsiTheme="minorEastAsia"/>
          <w:color w:val="000000" w:themeColor="text1"/>
        </w:rPr>
      </w:pPr>
      <w:r w:rsidRPr="00BA3228">
        <w:rPr>
          <w:rFonts w:asciiTheme="minorEastAsia" w:hAnsiTheme="minorEastAsia" w:hint="eastAsia"/>
          <w:color w:val="000000" w:themeColor="text1"/>
        </w:rPr>
        <w:t xml:space="preserve">　　　</w:t>
      </w:r>
      <w:r w:rsidR="000E0AF7">
        <w:rPr>
          <w:rFonts w:asciiTheme="minorEastAsia" w:hAnsiTheme="minorEastAsia" w:hint="eastAsia"/>
          <w:color w:val="000000" w:themeColor="text1"/>
        </w:rPr>
        <w:t>２．</w:t>
      </w:r>
      <w:r w:rsidRPr="00BA3228">
        <w:rPr>
          <w:rFonts w:asciiTheme="minorEastAsia" w:hAnsiTheme="minorEastAsia" w:hint="eastAsia"/>
          <w:color w:val="000000" w:themeColor="text1"/>
        </w:rPr>
        <w:t>（</w:t>
      </w:r>
      <w:r w:rsidR="00E91DF6" w:rsidRPr="00BA3228">
        <w:rPr>
          <w:rFonts w:asciiTheme="minorEastAsia" w:hAnsiTheme="minorEastAsia" w:hint="eastAsia"/>
          <w:color w:val="000000" w:themeColor="text1"/>
        </w:rPr>
        <w:t>留意事項</w:t>
      </w:r>
      <w:r w:rsidRPr="00BA3228">
        <w:rPr>
          <w:rFonts w:asciiTheme="minorEastAsia" w:hAnsiTheme="minorEastAsia" w:hint="eastAsia"/>
          <w:color w:val="000000" w:themeColor="text1"/>
        </w:rPr>
        <w:t>）</w:t>
      </w:r>
    </w:p>
    <w:p w14:paraId="731A282E" w14:textId="38135973" w:rsidR="00E91DF6" w:rsidRPr="00BA3228" w:rsidRDefault="00E91DF6" w:rsidP="000E0AF7">
      <w:pPr>
        <w:ind w:left="567" w:hangingChars="270" w:hanging="567"/>
        <w:rPr>
          <w:rFonts w:asciiTheme="minorEastAsia" w:hAnsiTheme="minorEastAsia"/>
          <w:color w:val="000000" w:themeColor="text1"/>
        </w:rPr>
      </w:pPr>
      <w:r w:rsidRPr="00BA3228">
        <w:rPr>
          <w:rFonts w:asciiTheme="minorEastAsia" w:hAnsiTheme="minorEastAsia" w:hint="eastAsia"/>
          <w:color w:val="000000" w:themeColor="text1"/>
        </w:rPr>
        <w:t xml:space="preserve">　　　・プレゼン等には</w:t>
      </w:r>
      <w:r w:rsidR="000E0AF7">
        <w:rPr>
          <w:rFonts w:hint="eastAsia"/>
          <w:color w:val="000000" w:themeColor="text1"/>
        </w:rPr>
        <w:t>業務責任者</w:t>
      </w:r>
      <w:r w:rsidRPr="00BA3228">
        <w:rPr>
          <w:rFonts w:asciiTheme="minorEastAsia" w:hAnsiTheme="minorEastAsia" w:hint="eastAsia"/>
          <w:color w:val="000000" w:themeColor="text1"/>
        </w:rPr>
        <w:t>の出席を必須とし、出席者は</w:t>
      </w:r>
      <w:r w:rsidR="000E0AF7">
        <w:rPr>
          <w:rFonts w:asciiTheme="minorEastAsia" w:hAnsiTheme="minorEastAsia" w:hint="eastAsia"/>
          <w:color w:val="000000" w:themeColor="text1"/>
        </w:rPr>
        <w:t>４</w:t>
      </w:r>
      <w:r w:rsidRPr="00BA3228">
        <w:rPr>
          <w:rFonts w:asciiTheme="minorEastAsia" w:hAnsiTheme="minorEastAsia" w:hint="eastAsia"/>
          <w:color w:val="000000" w:themeColor="text1"/>
        </w:rPr>
        <w:t>名以内（パソコン操作員含む）とする。</w:t>
      </w:r>
    </w:p>
    <w:p w14:paraId="1217DA25" w14:textId="3483EFFB" w:rsidR="000533C0" w:rsidRPr="00BA3228" w:rsidRDefault="000533C0" w:rsidP="00A12E51">
      <w:pPr>
        <w:ind w:leftChars="270" w:left="1050" w:hangingChars="230" w:hanging="483"/>
        <w:rPr>
          <w:rFonts w:asciiTheme="minorEastAsia" w:hAnsiTheme="minorEastAsia"/>
          <w:color w:val="000000" w:themeColor="text1"/>
        </w:rPr>
      </w:pPr>
      <w:r w:rsidRPr="00BA3228">
        <w:rPr>
          <w:rFonts w:asciiTheme="minorEastAsia" w:hAnsiTheme="minorEastAsia" w:hint="eastAsia"/>
          <w:color w:val="000000" w:themeColor="text1"/>
        </w:rPr>
        <w:lastRenderedPageBreak/>
        <w:t>・</w:t>
      </w:r>
      <w:r w:rsidR="000E0AF7">
        <w:rPr>
          <w:rFonts w:asciiTheme="minorEastAsia" w:hAnsiTheme="minorEastAsia" w:hint="eastAsia"/>
          <w:color w:val="000000" w:themeColor="text1"/>
        </w:rPr>
        <w:t>共同企業体での参加の場合、出席者は企業体全体で４名までとする。</w:t>
      </w:r>
    </w:p>
    <w:p w14:paraId="741E5868" w14:textId="5D7023E1" w:rsidR="00A12E51" w:rsidRDefault="00E91DF6" w:rsidP="00A12E51">
      <w:pPr>
        <w:ind w:leftChars="270" w:left="708" w:hangingChars="67" w:hanging="141"/>
        <w:rPr>
          <w:rFonts w:asciiTheme="minorEastAsia" w:hAnsiTheme="minorEastAsia"/>
          <w:color w:val="000000" w:themeColor="text1"/>
        </w:rPr>
      </w:pPr>
      <w:r w:rsidRPr="00BA3228">
        <w:rPr>
          <w:rFonts w:asciiTheme="minorEastAsia" w:hAnsiTheme="minorEastAsia" w:hint="eastAsia"/>
          <w:color w:val="000000" w:themeColor="text1"/>
        </w:rPr>
        <w:t>・</w:t>
      </w:r>
      <w:r w:rsidR="000E0AF7">
        <w:rPr>
          <w:rFonts w:asciiTheme="minorEastAsia" w:hAnsiTheme="minorEastAsia" w:hint="eastAsia"/>
          <w:color w:val="000000" w:themeColor="text1"/>
        </w:rPr>
        <w:t>プレゼン等に出席する者は参加者を特定できる表示をしてはならない。</w:t>
      </w:r>
    </w:p>
    <w:p w14:paraId="62210F64" w14:textId="6AC15B27" w:rsidR="007661B5" w:rsidRDefault="00A12E51" w:rsidP="00F11C1F">
      <w:pPr>
        <w:ind w:leftChars="269" w:left="565"/>
        <w:rPr>
          <w:rFonts w:asciiTheme="minorEastAsia" w:hAnsiTheme="minorEastAsia"/>
          <w:color w:val="000000" w:themeColor="text1"/>
        </w:rPr>
      </w:pPr>
      <w:r w:rsidRPr="00BA3228">
        <w:rPr>
          <w:rFonts w:asciiTheme="minorEastAsia" w:hAnsiTheme="minorEastAsia" w:hint="eastAsia"/>
          <w:color w:val="000000" w:themeColor="text1"/>
        </w:rPr>
        <w:t>・</w:t>
      </w:r>
      <w:r w:rsidR="00F11C1F" w:rsidRPr="006A2592">
        <w:rPr>
          <w:rFonts w:asciiTheme="minorEastAsia" w:hAnsiTheme="minorEastAsia" w:hint="eastAsia"/>
          <w:color w:val="000000" w:themeColor="text1"/>
        </w:rPr>
        <w:t>Power Point</w:t>
      </w:r>
      <w:r w:rsidR="000E0AF7">
        <w:rPr>
          <w:rFonts w:asciiTheme="minorEastAsia" w:hAnsiTheme="minorEastAsia" w:hint="eastAsia"/>
          <w:color w:val="000000" w:themeColor="text1"/>
        </w:rPr>
        <w:t>等の画像の投影については、その内容が企画提案書に合致し、提案内容の理解を助けるものである場合に限り認める。モニター類は事務局が用意するが、その他の機器は各自で用意すること。</w:t>
      </w:r>
    </w:p>
    <w:p w14:paraId="7960E6DF" w14:textId="74FB4CCD" w:rsidR="000E0AF7" w:rsidRDefault="000E0AF7" w:rsidP="000E0AF7">
      <w:pPr>
        <w:ind w:leftChars="269" w:left="565" w:firstLineChars="100" w:firstLine="210"/>
        <w:rPr>
          <w:rFonts w:asciiTheme="minorEastAsia" w:hAnsiTheme="minorEastAsia"/>
          <w:color w:val="000000" w:themeColor="text1"/>
        </w:rPr>
      </w:pPr>
      <w:r>
        <w:rPr>
          <w:rFonts w:asciiTheme="minorEastAsia" w:hAnsiTheme="minorEastAsia" w:hint="eastAsia"/>
          <w:color w:val="000000" w:themeColor="text1"/>
        </w:rPr>
        <w:t>ア　Web会議システムは参加者側が用意すること。</w:t>
      </w:r>
    </w:p>
    <w:p w14:paraId="0908C1F3" w14:textId="62B84E65" w:rsidR="000E0AF7" w:rsidRDefault="000E0AF7" w:rsidP="000E0AF7">
      <w:pPr>
        <w:ind w:leftChars="269" w:left="565" w:firstLineChars="100" w:firstLine="210"/>
        <w:rPr>
          <w:rFonts w:asciiTheme="minorEastAsia" w:hAnsiTheme="minorEastAsia"/>
          <w:color w:val="000000" w:themeColor="text1"/>
        </w:rPr>
      </w:pPr>
      <w:r>
        <w:rPr>
          <w:rFonts w:asciiTheme="minorEastAsia" w:hAnsiTheme="minorEastAsia" w:hint="eastAsia"/>
          <w:color w:val="000000" w:themeColor="text1"/>
        </w:rPr>
        <w:t>イ　隠岐の島町側の機器の準備及び操作は事務局でおこなうものとする。</w:t>
      </w:r>
    </w:p>
    <w:p w14:paraId="64D35C7C" w14:textId="0C770771" w:rsidR="000E0AF7" w:rsidRDefault="000E0AF7" w:rsidP="000E0AF7">
      <w:pPr>
        <w:ind w:leftChars="369" w:left="1195" w:hangingChars="200" w:hanging="420"/>
        <w:rPr>
          <w:rFonts w:asciiTheme="minorEastAsia" w:hAnsiTheme="minorEastAsia"/>
          <w:color w:val="000000" w:themeColor="text1"/>
        </w:rPr>
      </w:pPr>
      <w:r>
        <w:rPr>
          <w:rFonts w:asciiTheme="minorEastAsia" w:hAnsiTheme="minorEastAsia" w:hint="eastAsia"/>
          <w:color w:val="000000" w:themeColor="text1"/>
        </w:rPr>
        <w:t>ウ　リモート参加の場合は開催日の２開庁日前までにその旨を事務局へ通知し、参加のためのURL・ID・パスワード等をメールにて送付すること。</w:t>
      </w:r>
    </w:p>
    <w:p w14:paraId="3BC75A47" w14:textId="15B18584" w:rsidR="00794457" w:rsidRDefault="000E0AF7" w:rsidP="000E0AF7">
      <w:pPr>
        <w:ind w:leftChars="369" w:left="1195" w:hangingChars="200" w:hanging="420"/>
        <w:rPr>
          <w:rFonts w:asciiTheme="minorEastAsia" w:hAnsiTheme="minorEastAsia"/>
          <w:color w:val="000000" w:themeColor="text1"/>
        </w:rPr>
      </w:pPr>
      <w:r>
        <w:rPr>
          <w:rFonts w:asciiTheme="minorEastAsia" w:hAnsiTheme="minorEastAsia" w:hint="eastAsia"/>
          <w:color w:val="000000" w:themeColor="text1"/>
        </w:rPr>
        <w:t>エ　Web会議システムはZoom・Teamsのいずれかを使用すること。</w:t>
      </w:r>
      <w:r w:rsidR="00794457">
        <w:rPr>
          <w:rFonts w:asciiTheme="minorEastAsia" w:hAnsiTheme="minorEastAsia"/>
          <w:color w:val="000000" w:themeColor="text1"/>
        </w:rPr>
        <w:br w:type="page"/>
      </w:r>
    </w:p>
    <w:p w14:paraId="565BE681" w14:textId="77777777" w:rsidR="000E0AF7" w:rsidRPr="00BA3228" w:rsidRDefault="000E0AF7" w:rsidP="000E0AF7">
      <w:pPr>
        <w:ind w:leftChars="369" w:left="1195" w:hangingChars="200" w:hanging="420"/>
        <w:rPr>
          <w:rFonts w:asciiTheme="minorEastAsia" w:hAnsiTheme="minorEastAsia"/>
          <w:color w:val="000000" w:themeColor="text1"/>
        </w:rPr>
      </w:pPr>
    </w:p>
    <w:p w14:paraId="6A1C8377" w14:textId="14F6C29B" w:rsidR="006A0B74" w:rsidRPr="00BA3228" w:rsidRDefault="006A0B74" w:rsidP="004569D0">
      <w:pPr>
        <w:ind w:firstLineChars="150" w:firstLine="315"/>
        <w:rPr>
          <w:rFonts w:asciiTheme="minorEastAsia" w:hAnsiTheme="minorEastAsia"/>
          <w:color w:val="000000" w:themeColor="text1"/>
        </w:rPr>
      </w:pPr>
      <w:r w:rsidRPr="00BA3228">
        <w:rPr>
          <w:rFonts w:asciiTheme="minorEastAsia" w:hAnsiTheme="minorEastAsia" w:hint="eastAsia"/>
          <w:color w:val="000000" w:themeColor="text1"/>
        </w:rPr>
        <w:t>別表</w:t>
      </w:r>
      <w:r w:rsidR="000D09C3" w:rsidRPr="00BA3228">
        <w:rPr>
          <w:rFonts w:asciiTheme="minorEastAsia" w:hAnsiTheme="minorEastAsia" w:hint="eastAsia"/>
          <w:color w:val="000000" w:themeColor="text1"/>
        </w:rPr>
        <w:t>１</w:t>
      </w:r>
      <w:r w:rsidRPr="00BA3228">
        <w:rPr>
          <w:rFonts w:asciiTheme="minorEastAsia" w:hAnsiTheme="minorEastAsia" w:hint="eastAsia"/>
          <w:color w:val="000000" w:themeColor="text1"/>
        </w:rPr>
        <w:t>（評価項目等）</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709"/>
        <w:gridCol w:w="2126"/>
        <w:gridCol w:w="4961"/>
        <w:gridCol w:w="851"/>
      </w:tblGrid>
      <w:tr w:rsidR="00C623D4" w:rsidRPr="00BA3228" w14:paraId="4ABF0722" w14:textId="77777777" w:rsidTr="00794457">
        <w:trPr>
          <w:trHeight w:val="1032"/>
          <w:jc w:val="center"/>
        </w:trPr>
        <w:tc>
          <w:tcPr>
            <w:tcW w:w="1271" w:type="dxa"/>
          </w:tcPr>
          <w:p w14:paraId="72EE4E29" w14:textId="77777777" w:rsidR="00C623D4" w:rsidRPr="00BA3228" w:rsidRDefault="00C623D4" w:rsidP="00774299">
            <w:pPr>
              <w:jc w:val="center"/>
              <w:rPr>
                <w:rFonts w:asciiTheme="minorEastAsia" w:hAnsiTheme="minorEastAsia"/>
                <w:color w:val="000000" w:themeColor="text1"/>
              </w:rPr>
            </w:pPr>
          </w:p>
        </w:tc>
        <w:tc>
          <w:tcPr>
            <w:tcW w:w="2835" w:type="dxa"/>
            <w:gridSpan w:val="2"/>
            <w:vAlign w:val="center"/>
          </w:tcPr>
          <w:p w14:paraId="62EC4AF0" w14:textId="584890F8" w:rsidR="00C623D4" w:rsidRPr="00BA3228" w:rsidRDefault="00C623D4" w:rsidP="00774299">
            <w:pPr>
              <w:jc w:val="center"/>
              <w:rPr>
                <w:rFonts w:asciiTheme="minorEastAsia" w:hAnsiTheme="minorEastAsia"/>
                <w:color w:val="000000" w:themeColor="text1"/>
              </w:rPr>
            </w:pPr>
            <w:r w:rsidRPr="00BA3228">
              <w:rPr>
                <w:rFonts w:asciiTheme="minorEastAsia" w:hAnsiTheme="minorEastAsia"/>
                <w:color w:val="000000" w:themeColor="text1"/>
              </w:rPr>
              <w:t>評価項目</w:t>
            </w:r>
          </w:p>
        </w:tc>
        <w:tc>
          <w:tcPr>
            <w:tcW w:w="4961" w:type="dxa"/>
            <w:tcBorders>
              <w:bottom w:val="single" w:sz="4" w:space="0" w:color="auto"/>
            </w:tcBorders>
            <w:vAlign w:val="center"/>
          </w:tcPr>
          <w:p w14:paraId="40552589" w14:textId="69D4B228" w:rsidR="00C623D4" w:rsidRPr="00BA3228" w:rsidRDefault="00C623D4" w:rsidP="00774299">
            <w:pPr>
              <w:jc w:val="center"/>
              <w:rPr>
                <w:rFonts w:asciiTheme="minorEastAsia" w:hAnsiTheme="minorEastAsia"/>
                <w:color w:val="000000" w:themeColor="text1"/>
              </w:rPr>
            </w:pPr>
            <w:r w:rsidRPr="00BA3228">
              <w:rPr>
                <w:rFonts w:asciiTheme="minorEastAsia" w:hAnsiTheme="minorEastAsia" w:hint="eastAsia"/>
                <w:color w:val="000000" w:themeColor="text1"/>
              </w:rPr>
              <w:t>評価の視点</w:t>
            </w:r>
          </w:p>
        </w:tc>
        <w:tc>
          <w:tcPr>
            <w:tcW w:w="851" w:type="dxa"/>
            <w:vAlign w:val="center"/>
          </w:tcPr>
          <w:p w14:paraId="1261BDE7" w14:textId="49D3279E" w:rsidR="00C623D4" w:rsidRPr="00BA3228" w:rsidRDefault="00F95A5E" w:rsidP="00774299">
            <w:pPr>
              <w:jc w:val="center"/>
              <w:rPr>
                <w:rFonts w:asciiTheme="minorEastAsia" w:hAnsiTheme="minorEastAsia"/>
                <w:color w:val="000000" w:themeColor="text1"/>
              </w:rPr>
            </w:pPr>
            <w:r>
              <w:rPr>
                <w:rFonts w:asciiTheme="minorEastAsia" w:hAnsiTheme="minorEastAsia" w:hint="eastAsia"/>
                <w:color w:val="000000" w:themeColor="text1"/>
              </w:rPr>
              <w:t>評価点</w:t>
            </w:r>
          </w:p>
        </w:tc>
      </w:tr>
      <w:tr w:rsidR="00230EDB" w:rsidRPr="00BA3228" w14:paraId="399A5E9B" w14:textId="77777777" w:rsidTr="00230EDB">
        <w:trPr>
          <w:cantSplit/>
          <w:trHeight w:val="1382"/>
          <w:jc w:val="center"/>
        </w:trPr>
        <w:tc>
          <w:tcPr>
            <w:tcW w:w="1271" w:type="dxa"/>
            <w:vAlign w:val="center"/>
          </w:tcPr>
          <w:p w14:paraId="252AD533" w14:textId="77777777" w:rsidR="00230EDB" w:rsidRDefault="00230EDB" w:rsidP="00E477C7">
            <w:pPr>
              <w:jc w:val="center"/>
              <w:rPr>
                <w:rFonts w:asciiTheme="minorEastAsia" w:hAnsiTheme="minorEastAsia"/>
                <w:color w:val="000000" w:themeColor="text1"/>
              </w:rPr>
            </w:pPr>
            <w:r w:rsidRPr="00BA3228">
              <w:rPr>
                <w:rFonts w:asciiTheme="minorEastAsia" w:hAnsiTheme="minorEastAsia" w:hint="eastAsia"/>
                <w:color w:val="000000" w:themeColor="text1"/>
              </w:rPr>
              <w:t>提案者評価</w:t>
            </w:r>
          </w:p>
          <w:p w14:paraId="260F0D06" w14:textId="07C832EA" w:rsidR="00230EDB" w:rsidRPr="00BA3228" w:rsidRDefault="00230EDB" w:rsidP="00230EDB">
            <w:pPr>
              <w:jc w:val="center"/>
              <w:rPr>
                <w:rFonts w:asciiTheme="minorEastAsia" w:hAnsiTheme="minorEastAsia"/>
                <w:color w:val="000000" w:themeColor="text1"/>
              </w:rPr>
            </w:pPr>
            <w:r>
              <w:rPr>
                <w:rFonts w:asciiTheme="minorEastAsia" w:hAnsiTheme="minorEastAsia" w:hint="eastAsia"/>
                <w:color w:val="000000" w:themeColor="text1"/>
              </w:rPr>
              <w:t>（15点）</w:t>
            </w:r>
          </w:p>
        </w:tc>
        <w:tc>
          <w:tcPr>
            <w:tcW w:w="2835" w:type="dxa"/>
            <w:gridSpan w:val="2"/>
            <w:vAlign w:val="center"/>
          </w:tcPr>
          <w:p w14:paraId="09C10897" w14:textId="19FAA4CB" w:rsidR="00230EDB" w:rsidRPr="00BA3228" w:rsidRDefault="00230EDB" w:rsidP="00F95A5E">
            <w:pPr>
              <w:rPr>
                <w:rFonts w:asciiTheme="minorEastAsia" w:hAnsiTheme="minorEastAsia"/>
                <w:color w:val="000000" w:themeColor="text1"/>
              </w:rPr>
            </w:pPr>
            <w:r w:rsidRPr="00BA3228">
              <w:rPr>
                <w:rFonts w:asciiTheme="minorEastAsia" w:hAnsiTheme="minorEastAsia"/>
                <w:color w:val="000000" w:themeColor="text1"/>
              </w:rPr>
              <w:t>業務実績</w:t>
            </w:r>
          </w:p>
        </w:tc>
        <w:tc>
          <w:tcPr>
            <w:tcW w:w="4961" w:type="dxa"/>
            <w:vAlign w:val="center"/>
          </w:tcPr>
          <w:p w14:paraId="614B1E18" w14:textId="77777777" w:rsidR="00230EDB" w:rsidRPr="0001557C" w:rsidRDefault="00230EDB" w:rsidP="00230EDB">
            <w:pPr>
              <w:tabs>
                <w:tab w:val="left" w:pos="851"/>
              </w:tabs>
              <w:rPr>
                <w:color w:val="000000" w:themeColor="text1"/>
              </w:rPr>
            </w:pPr>
            <w:r w:rsidRPr="0001557C">
              <w:rPr>
                <w:rFonts w:hint="eastAsia"/>
                <w:color w:val="000000" w:themeColor="text1"/>
              </w:rPr>
              <w:t>・同種業務の受注実績数を基準に採点する</w:t>
            </w:r>
          </w:p>
          <w:p w14:paraId="19CE6E84" w14:textId="77777777" w:rsidR="00230EDB" w:rsidRPr="0001557C" w:rsidRDefault="00230EDB" w:rsidP="00230EDB">
            <w:pPr>
              <w:tabs>
                <w:tab w:val="left" w:pos="851"/>
              </w:tabs>
              <w:rPr>
                <w:color w:val="000000" w:themeColor="text1"/>
              </w:rPr>
            </w:pPr>
            <w:r w:rsidRPr="0001557C">
              <w:rPr>
                <w:rFonts w:hint="eastAsia"/>
                <w:color w:val="000000" w:themeColor="text1"/>
              </w:rPr>
              <w:t xml:space="preserve">　受注実績：３点</w:t>
            </w:r>
            <w:r w:rsidRPr="0001557C">
              <w:rPr>
                <w:rFonts w:hint="eastAsia"/>
                <w:color w:val="000000" w:themeColor="text1"/>
              </w:rPr>
              <w:t>/</w:t>
            </w:r>
            <w:r w:rsidRPr="0001557C">
              <w:rPr>
                <w:rFonts w:hint="eastAsia"/>
                <w:color w:val="000000" w:themeColor="text1"/>
              </w:rPr>
              <w:t>件</w:t>
            </w:r>
          </w:p>
          <w:p w14:paraId="1F7271BB" w14:textId="77777777" w:rsidR="00230EDB" w:rsidRPr="0001557C" w:rsidRDefault="00230EDB" w:rsidP="00230EDB">
            <w:pPr>
              <w:tabs>
                <w:tab w:val="left" w:pos="851"/>
              </w:tabs>
              <w:rPr>
                <w:color w:val="000000" w:themeColor="text1"/>
              </w:rPr>
            </w:pPr>
            <w:r w:rsidRPr="0001557C">
              <w:rPr>
                <w:rFonts w:hint="eastAsia"/>
                <w:color w:val="000000" w:themeColor="text1"/>
              </w:rPr>
              <w:t>※１参加表明を提出した会社（支社含む）の実績。</w:t>
            </w:r>
          </w:p>
          <w:p w14:paraId="61AAE0D0" w14:textId="0481DA1F" w:rsidR="00230EDB" w:rsidRPr="00BA3228" w:rsidRDefault="00230EDB" w:rsidP="00230EDB">
            <w:pPr>
              <w:ind w:left="420" w:hangingChars="200" w:hanging="420"/>
              <w:rPr>
                <w:rFonts w:asciiTheme="minorEastAsia" w:hAnsiTheme="minorEastAsia"/>
                <w:color w:val="000000" w:themeColor="text1"/>
              </w:rPr>
            </w:pPr>
            <w:r w:rsidRPr="0001557C">
              <w:rPr>
                <w:rFonts w:hint="eastAsia"/>
                <w:color w:val="000000" w:themeColor="text1"/>
              </w:rPr>
              <w:t>※２上限５件</w:t>
            </w:r>
          </w:p>
        </w:tc>
        <w:tc>
          <w:tcPr>
            <w:tcW w:w="851" w:type="dxa"/>
            <w:vAlign w:val="center"/>
          </w:tcPr>
          <w:p w14:paraId="5AEC62E2" w14:textId="7747A6CC" w:rsidR="00230EDB" w:rsidRPr="00BA3228" w:rsidRDefault="00230EDB" w:rsidP="00794457">
            <w:pPr>
              <w:jc w:val="right"/>
              <w:rPr>
                <w:rFonts w:asciiTheme="minorEastAsia" w:hAnsiTheme="minorEastAsia"/>
                <w:color w:val="000000" w:themeColor="text1"/>
              </w:rPr>
            </w:pPr>
            <w:r>
              <w:rPr>
                <w:rFonts w:asciiTheme="minorEastAsia" w:hAnsiTheme="minorEastAsia" w:hint="eastAsia"/>
                <w:color w:val="000000" w:themeColor="text1"/>
              </w:rPr>
              <w:t>１５</w:t>
            </w:r>
          </w:p>
        </w:tc>
      </w:tr>
      <w:tr w:rsidR="0038052B" w:rsidRPr="00BA3228" w14:paraId="607930DE" w14:textId="77777777" w:rsidTr="003174D6">
        <w:trPr>
          <w:cantSplit/>
          <w:trHeight w:val="1376"/>
          <w:jc w:val="center"/>
        </w:trPr>
        <w:tc>
          <w:tcPr>
            <w:tcW w:w="1271" w:type="dxa"/>
            <w:vMerge w:val="restart"/>
            <w:vAlign w:val="center"/>
          </w:tcPr>
          <w:p w14:paraId="0E19824A" w14:textId="77777777" w:rsidR="0038052B" w:rsidRDefault="0038052B" w:rsidP="00E477C7">
            <w:pPr>
              <w:jc w:val="center"/>
              <w:rPr>
                <w:rFonts w:asciiTheme="minorEastAsia" w:hAnsiTheme="minorEastAsia"/>
                <w:color w:val="000000" w:themeColor="text1"/>
              </w:rPr>
            </w:pPr>
            <w:r>
              <w:rPr>
                <w:rFonts w:asciiTheme="minorEastAsia" w:hAnsiTheme="minorEastAsia" w:hint="eastAsia"/>
                <w:color w:val="000000" w:themeColor="text1"/>
              </w:rPr>
              <w:t>提案内容</w:t>
            </w:r>
          </w:p>
          <w:p w14:paraId="03A8027D" w14:textId="77777777" w:rsidR="0038052B" w:rsidRDefault="0038052B" w:rsidP="00E477C7">
            <w:pPr>
              <w:jc w:val="center"/>
              <w:rPr>
                <w:rFonts w:asciiTheme="minorEastAsia" w:hAnsiTheme="minorEastAsia"/>
                <w:color w:val="000000" w:themeColor="text1"/>
              </w:rPr>
            </w:pPr>
            <w:r>
              <w:rPr>
                <w:rFonts w:asciiTheme="minorEastAsia" w:hAnsiTheme="minorEastAsia" w:hint="eastAsia"/>
                <w:color w:val="000000" w:themeColor="text1"/>
              </w:rPr>
              <w:t>評価</w:t>
            </w:r>
          </w:p>
          <w:p w14:paraId="6DD66BC6" w14:textId="5F743253" w:rsidR="0038052B" w:rsidRPr="00BA3228" w:rsidRDefault="0038052B" w:rsidP="00021EF2">
            <w:pPr>
              <w:jc w:val="center"/>
              <w:rPr>
                <w:rFonts w:asciiTheme="minorEastAsia" w:hAnsiTheme="minorEastAsia"/>
                <w:color w:val="000000" w:themeColor="text1"/>
              </w:rPr>
            </w:pPr>
            <w:r>
              <w:rPr>
                <w:rFonts w:asciiTheme="minorEastAsia" w:hAnsiTheme="minorEastAsia" w:hint="eastAsia"/>
                <w:color w:val="000000" w:themeColor="text1"/>
              </w:rPr>
              <w:t>（85点）</w:t>
            </w:r>
          </w:p>
        </w:tc>
        <w:tc>
          <w:tcPr>
            <w:tcW w:w="2835" w:type="dxa"/>
            <w:gridSpan w:val="2"/>
            <w:vAlign w:val="center"/>
          </w:tcPr>
          <w:p w14:paraId="55F16B49" w14:textId="11B03931" w:rsidR="0038052B" w:rsidRPr="00BA3228" w:rsidRDefault="0038052B" w:rsidP="00F95A5E">
            <w:pPr>
              <w:rPr>
                <w:rFonts w:asciiTheme="minorEastAsia" w:hAnsiTheme="minorEastAsia"/>
                <w:color w:val="000000" w:themeColor="text1"/>
              </w:rPr>
            </w:pPr>
            <w:r>
              <w:rPr>
                <w:rFonts w:asciiTheme="minorEastAsia" w:hAnsiTheme="minorEastAsia" w:hint="eastAsia"/>
                <w:color w:val="000000" w:themeColor="text1"/>
              </w:rPr>
              <w:t>業務に対する理解度及び業務の基本方針</w:t>
            </w:r>
          </w:p>
        </w:tc>
        <w:tc>
          <w:tcPr>
            <w:tcW w:w="4961" w:type="dxa"/>
            <w:vAlign w:val="center"/>
          </w:tcPr>
          <w:p w14:paraId="5BE42AB1" w14:textId="77777777" w:rsidR="0038052B" w:rsidRDefault="0038052B" w:rsidP="00230EDB">
            <w:pPr>
              <w:rPr>
                <w:rFonts w:asciiTheme="minorEastAsia" w:hAnsiTheme="minorEastAsia"/>
                <w:color w:val="000000" w:themeColor="text1"/>
              </w:rPr>
            </w:pPr>
            <w:r>
              <w:rPr>
                <w:rFonts w:asciiTheme="minorEastAsia" w:hAnsiTheme="minorEastAsia" w:hint="eastAsia"/>
                <w:color w:val="000000" w:themeColor="text1"/>
              </w:rPr>
              <w:t>・業務目的を理解し、効果的な運営方法、妥当な成果目標を設定しているか。</w:t>
            </w:r>
          </w:p>
          <w:p w14:paraId="29ADC023" w14:textId="52EE0D69" w:rsidR="0038052B" w:rsidRDefault="0038052B" w:rsidP="00230EDB">
            <w:pPr>
              <w:rPr>
                <w:rFonts w:asciiTheme="minorEastAsia" w:hAnsiTheme="minorEastAsia"/>
                <w:color w:val="000000" w:themeColor="text1"/>
              </w:rPr>
            </w:pPr>
            <w:r>
              <w:rPr>
                <w:rFonts w:asciiTheme="minorEastAsia" w:hAnsiTheme="minorEastAsia" w:hint="eastAsia"/>
                <w:color w:val="000000" w:themeColor="text1"/>
              </w:rPr>
              <w:t>・効果的かつ実施可能と判断できる基本方針や戦略があるか。</w:t>
            </w:r>
          </w:p>
        </w:tc>
        <w:tc>
          <w:tcPr>
            <w:tcW w:w="851" w:type="dxa"/>
            <w:vAlign w:val="center"/>
          </w:tcPr>
          <w:p w14:paraId="09B0D8C8" w14:textId="19497958" w:rsidR="0038052B" w:rsidRDefault="0038052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230EDB" w:rsidRPr="00BA3228" w14:paraId="64749CEF" w14:textId="77777777" w:rsidTr="00794457">
        <w:trPr>
          <w:cantSplit/>
          <w:trHeight w:val="1032"/>
          <w:jc w:val="center"/>
        </w:trPr>
        <w:tc>
          <w:tcPr>
            <w:tcW w:w="1271" w:type="dxa"/>
            <w:vMerge/>
            <w:textDirection w:val="tbRlV"/>
            <w:vAlign w:val="center"/>
          </w:tcPr>
          <w:p w14:paraId="19D97610" w14:textId="03050D55" w:rsidR="00230EDB" w:rsidRPr="00BA3228" w:rsidRDefault="00230EDB" w:rsidP="00E477C7">
            <w:pPr>
              <w:jc w:val="center"/>
              <w:rPr>
                <w:rFonts w:asciiTheme="minorEastAsia" w:hAnsiTheme="minorEastAsia"/>
                <w:color w:val="000000" w:themeColor="text1"/>
              </w:rPr>
            </w:pPr>
          </w:p>
        </w:tc>
        <w:tc>
          <w:tcPr>
            <w:tcW w:w="709" w:type="dxa"/>
            <w:vMerge w:val="restart"/>
            <w:vAlign w:val="center"/>
          </w:tcPr>
          <w:p w14:paraId="52AA0F0D" w14:textId="77777777"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企画</w:t>
            </w:r>
          </w:p>
          <w:p w14:paraId="3E5DC5BD" w14:textId="2009407A"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提案</w:t>
            </w:r>
          </w:p>
        </w:tc>
        <w:tc>
          <w:tcPr>
            <w:tcW w:w="2126" w:type="dxa"/>
            <w:vAlign w:val="center"/>
          </w:tcPr>
          <w:p w14:paraId="5EFFFBC9" w14:textId="13238852"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学生に対する企画部分</w:t>
            </w:r>
          </w:p>
        </w:tc>
        <w:tc>
          <w:tcPr>
            <w:tcW w:w="4961" w:type="dxa"/>
            <w:vAlign w:val="center"/>
          </w:tcPr>
          <w:p w14:paraId="3E6EB5CC" w14:textId="77777777"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・仕様書の内容を踏まえた企画内容となっているか。</w:t>
            </w:r>
          </w:p>
          <w:p w14:paraId="266CE9F7" w14:textId="5F164063"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・隠岐の島町の状況に応じた、有益で具体的かつ実現可能な提案内容となっているか。</w:t>
            </w:r>
          </w:p>
        </w:tc>
        <w:tc>
          <w:tcPr>
            <w:tcW w:w="851" w:type="dxa"/>
            <w:vAlign w:val="center"/>
          </w:tcPr>
          <w:p w14:paraId="37CA3C35" w14:textId="1E21CE4A" w:rsidR="00230EDB" w:rsidRPr="00BA3228" w:rsidRDefault="00230ED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230EDB" w:rsidRPr="00BA3228" w14:paraId="55C3D5A3" w14:textId="77777777" w:rsidTr="0038052B">
        <w:trPr>
          <w:cantSplit/>
          <w:trHeight w:val="889"/>
          <w:jc w:val="center"/>
        </w:trPr>
        <w:tc>
          <w:tcPr>
            <w:tcW w:w="1271" w:type="dxa"/>
            <w:vMerge/>
            <w:vAlign w:val="center"/>
          </w:tcPr>
          <w:p w14:paraId="12F9D775" w14:textId="59C9C3C5" w:rsidR="00230EDB" w:rsidRPr="00BA3228" w:rsidRDefault="00230EDB" w:rsidP="00E477C7">
            <w:pPr>
              <w:jc w:val="center"/>
              <w:rPr>
                <w:rFonts w:asciiTheme="minorEastAsia" w:hAnsiTheme="minorEastAsia"/>
                <w:color w:val="000000" w:themeColor="text1"/>
              </w:rPr>
            </w:pPr>
          </w:p>
        </w:tc>
        <w:tc>
          <w:tcPr>
            <w:tcW w:w="709" w:type="dxa"/>
            <w:vMerge/>
            <w:vAlign w:val="center"/>
          </w:tcPr>
          <w:p w14:paraId="144764D1" w14:textId="77777777" w:rsidR="00230EDB" w:rsidRPr="00BA3228" w:rsidRDefault="00230EDB" w:rsidP="00F95A5E">
            <w:pPr>
              <w:rPr>
                <w:rFonts w:asciiTheme="minorEastAsia" w:hAnsiTheme="minorEastAsia"/>
                <w:color w:val="000000" w:themeColor="text1"/>
              </w:rPr>
            </w:pPr>
          </w:p>
        </w:tc>
        <w:tc>
          <w:tcPr>
            <w:tcW w:w="2126" w:type="dxa"/>
            <w:vAlign w:val="center"/>
          </w:tcPr>
          <w:p w14:paraId="3721A9CF" w14:textId="77777777"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講師養成に</w:t>
            </w:r>
          </w:p>
          <w:p w14:paraId="0C875EE3" w14:textId="4EC80364"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対する企画部分</w:t>
            </w:r>
          </w:p>
        </w:tc>
        <w:tc>
          <w:tcPr>
            <w:tcW w:w="4961" w:type="dxa"/>
            <w:vAlign w:val="center"/>
          </w:tcPr>
          <w:p w14:paraId="4CCD2C2B" w14:textId="77777777"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・仕様書の内容を踏まえた企画内容となっているか。</w:t>
            </w:r>
          </w:p>
          <w:p w14:paraId="4C0C1E6E" w14:textId="76244DAD"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・隠岐の島町の状況に応じた、有益で具体的かつ実現可能な提案内容となっているか。</w:t>
            </w:r>
          </w:p>
        </w:tc>
        <w:tc>
          <w:tcPr>
            <w:tcW w:w="851" w:type="dxa"/>
            <w:vAlign w:val="center"/>
          </w:tcPr>
          <w:p w14:paraId="55B9D8ED" w14:textId="4A976BA9" w:rsidR="00230EDB" w:rsidRPr="00BA3228" w:rsidRDefault="00230ED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230EDB" w:rsidRPr="00BA3228" w14:paraId="04BDC34F" w14:textId="77777777" w:rsidTr="00794457">
        <w:trPr>
          <w:cantSplit/>
          <w:trHeight w:val="255"/>
          <w:jc w:val="center"/>
        </w:trPr>
        <w:tc>
          <w:tcPr>
            <w:tcW w:w="1271" w:type="dxa"/>
            <w:vMerge/>
            <w:vAlign w:val="center"/>
          </w:tcPr>
          <w:p w14:paraId="4C6E34EF" w14:textId="77777777" w:rsidR="00230EDB" w:rsidRPr="00BA3228" w:rsidRDefault="00230EDB" w:rsidP="00E477C7">
            <w:pPr>
              <w:jc w:val="center"/>
              <w:rPr>
                <w:rFonts w:asciiTheme="minorEastAsia" w:hAnsiTheme="minorEastAsia"/>
                <w:color w:val="000000" w:themeColor="text1"/>
              </w:rPr>
            </w:pPr>
          </w:p>
        </w:tc>
        <w:tc>
          <w:tcPr>
            <w:tcW w:w="709" w:type="dxa"/>
            <w:vMerge/>
            <w:vAlign w:val="center"/>
          </w:tcPr>
          <w:p w14:paraId="3AF18479" w14:textId="77777777" w:rsidR="00230EDB" w:rsidRPr="00BA3228" w:rsidRDefault="00230EDB" w:rsidP="00F95A5E">
            <w:pPr>
              <w:rPr>
                <w:rFonts w:asciiTheme="minorEastAsia" w:hAnsiTheme="minorEastAsia"/>
                <w:color w:val="000000" w:themeColor="text1"/>
              </w:rPr>
            </w:pPr>
          </w:p>
        </w:tc>
        <w:tc>
          <w:tcPr>
            <w:tcW w:w="2126" w:type="dxa"/>
            <w:vAlign w:val="center"/>
          </w:tcPr>
          <w:p w14:paraId="3FB5A6C1" w14:textId="77777777"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全体報告イベント</w:t>
            </w:r>
          </w:p>
          <w:p w14:paraId="5E73F304" w14:textId="1F298135"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に対する企画部分</w:t>
            </w:r>
          </w:p>
        </w:tc>
        <w:tc>
          <w:tcPr>
            <w:tcW w:w="4961" w:type="dxa"/>
            <w:vAlign w:val="center"/>
          </w:tcPr>
          <w:p w14:paraId="2B7F80CF" w14:textId="77777777" w:rsidR="00230EDB" w:rsidRDefault="00230EDB" w:rsidP="00794457">
            <w:pPr>
              <w:rPr>
                <w:rFonts w:asciiTheme="minorEastAsia" w:hAnsiTheme="minorEastAsia"/>
                <w:color w:val="000000" w:themeColor="text1"/>
              </w:rPr>
            </w:pPr>
            <w:r>
              <w:rPr>
                <w:rFonts w:asciiTheme="minorEastAsia" w:hAnsiTheme="minorEastAsia" w:hint="eastAsia"/>
                <w:color w:val="000000" w:themeColor="text1"/>
              </w:rPr>
              <w:t>・仕様書の内容を踏まえた企画内容となっているか。</w:t>
            </w:r>
          </w:p>
          <w:p w14:paraId="213ED139" w14:textId="557D463C" w:rsidR="00230EDB" w:rsidRDefault="00230EDB" w:rsidP="00794457">
            <w:pPr>
              <w:rPr>
                <w:rFonts w:asciiTheme="minorEastAsia" w:hAnsiTheme="minorEastAsia"/>
                <w:color w:val="000000" w:themeColor="text1"/>
              </w:rPr>
            </w:pPr>
            <w:r>
              <w:rPr>
                <w:rFonts w:asciiTheme="minorEastAsia" w:hAnsiTheme="minorEastAsia" w:hint="eastAsia"/>
                <w:color w:val="000000" w:themeColor="text1"/>
              </w:rPr>
              <w:t>・隠岐の島町の状況に応じた、有益で具体的かつ実現可能な提案内容となっているか。</w:t>
            </w:r>
          </w:p>
        </w:tc>
        <w:tc>
          <w:tcPr>
            <w:tcW w:w="851" w:type="dxa"/>
            <w:vAlign w:val="center"/>
          </w:tcPr>
          <w:p w14:paraId="01ED3959" w14:textId="1086E1D9" w:rsidR="00230EDB" w:rsidRPr="00BA3228" w:rsidRDefault="00230ED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230EDB" w:rsidRPr="00BA3228" w14:paraId="25B474FE" w14:textId="77777777" w:rsidTr="00794457">
        <w:trPr>
          <w:cantSplit/>
          <w:trHeight w:val="255"/>
          <w:jc w:val="center"/>
        </w:trPr>
        <w:tc>
          <w:tcPr>
            <w:tcW w:w="1271" w:type="dxa"/>
            <w:vMerge/>
            <w:vAlign w:val="center"/>
          </w:tcPr>
          <w:p w14:paraId="6335116B" w14:textId="77777777" w:rsidR="00230EDB" w:rsidRPr="00BA3228" w:rsidRDefault="00230EDB" w:rsidP="00E477C7">
            <w:pPr>
              <w:jc w:val="center"/>
              <w:rPr>
                <w:rFonts w:asciiTheme="minorEastAsia" w:hAnsiTheme="minorEastAsia"/>
                <w:color w:val="000000" w:themeColor="text1"/>
              </w:rPr>
            </w:pPr>
          </w:p>
        </w:tc>
        <w:tc>
          <w:tcPr>
            <w:tcW w:w="709" w:type="dxa"/>
            <w:vMerge/>
            <w:vAlign w:val="center"/>
          </w:tcPr>
          <w:p w14:paraId="05EA0EAA" w14:textId="77777777" w:rsidR="00230EDB" w:rsidRPr="00BA3228" w:rsidRDefault="00230EDB" w:rsidP="00F95A5E">
            <w:pPr>
              <w:rPr>
                <w:rFonts w:asciiTheme="minorEastAsia" w:hAnsiTheme="minorEastAsia"/>
                <w:color w:val="000000" w:themeColor="text1"/>
              </w:rPr>
            </w:pPr>
          </w:p>
        </w:tc>
        <w:tc>
          <w:tcPr>
            <w:tcW w:w="2126" w:type="dxa"/>
            <w:vAlign w:val="center"/>
          </w:tcPr>
          <w:p w14:paraId="6E49152E" w14:textId="765A90F7" w:rsidR="00230EDB" w:rsidRDefault="00230EDB" w:rsidP="00794457">
            <w:pPr>
              <w:rPr>
                <w:rFonts w:asciiTheme="minorEastAsia" w:hAnsiTheme="minorEastAsia"/>
                <w:color w:val="000000" w:themeColor="text1"/>
              </w:rPr>
            </w:pPr>
            <w:r>
              <w:rPr>
                <w:rFonts w:asciiTheme="minorEastAsia" w:hAnsiTheme="minorEastAsia" w:hint="eastAsia"/>
                <w:color w:val="000000" w:themeColor="text1"/>
              </w:rPr>
              <w:t>デジタルリテラシー</w:t>
            </w:r>
          </w:p>
          <w:p w14:paraId="7F414C99" w14:textId="04BE67DF" w:rsidR="00230EDB" w:rsidRDefault="00230EDB" w:rsidP="00794457">
            <w:pPr>
              <w:rPr>
                <w:rFonts w:asciiTheme="minorEastAsia" w:hAnsiTheme="minorEastAsia"/>
                <w:color w:val="000000" w:themeColor="text1"/>
              </w:rPr>
            </w:pPr>
            <w:r>
              <w:rPr>
                <w:rFonts w:asciiTheme="minorEastAsia" w:hAnsiTheme="minorEastAsia" w:hint="eastAsia"/>
                <w:color w:val="000000" w:themeColor="text1"/>
              </w:rPr>
              <w:t>に対する企画部分</w:t>
            </w:r>
          </w:p>
        </w:tc>
        <w:tc>
          <w:tcPr>
            <w:tcW w:w="4961" w:type="dxa"/>
            <w:vAlign w:val="center"/>
          </w:tcPr>
          <w:p w14:paraId="0724764F" w14:textId="34DEA100"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・ネットでのトラブル対策をはじめとしたデジタルリテラシー向上に期待できるか。</w:t>
            </w:r>
          </w:p>
        </w:tc>
        <w:tc>
          <w:tcPr>
            <w:tcW w:w="851" w:type="dxa"/>
            <w:vAlign w:val="center"/>
          </w:tcPr>
          <w:p w14:paraId="1CDB5765" w14:textId="6A023490" w:rsidR="00230EDB" w:rsidRPr="00BA3228" w:rsidRDefault="00230ED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230EDB" w:rsidRPr="00BA3228" w14:paraId="3A958D7F" w14:textId="77777777" w:rsidTr="00794457">
        <w:trPr>
          <w:cantSplit/>
          <w:trHeight w:val="284"/>
          <w:jc w:val="center"/>
        </w:trPr>
        <w:tc>
          <w:tcPr>
            <w:tcW w:w="1271" w:type="dxa"/>
            <w:vMerge/>
            <w:vAlign w:val="center"/>
          </w:tcPr>
          <w:p w14:paraId="4B8E403C" w14:textId="77777777" w:rsidR="00230EDB" w:rsidRPr="00BA3228" w:rsidRDefault="00230EDB" w:rsidP="00E477C7">
            <w:pPr>
              <w:jc w:val="center"/>
              <w:rPr>
                <w:rFonts w:asciiTheme="minorEastAsia" w:hAnsiTheme="minorEastAsia"/>
                <w:color w:val="000000" w:themeColor="text1"/>
              </w:rPr>
            </w:pPr>
          </w:p>
        </w:tc>
        <w:tc>
          <w:tcPr>
            <w:tcW w:w="709" w:type="dxa"/>
            <w:vMerge/>
            <w:vAlign w:val="center"/>
          </w:tcPr>
          <w:p w14:paraId="2B431CA8" w14:textId="77777777" w:rsidR="00230EDB" w:rsidRPr="00BA3228" w:rsidRDefault="00230EDB" w:rsidP="00F95A5E">
            <w:pPr>
              <w:rPr>
                <w:rFonts w:asciiTheme="minorEastAsia" w:hAnsiTheme="minorEastAsia"/>
                <w:color w:val="000000" w:themeColor="text1"/>
              </w:rPr>
            </w:pPr>
          </w:p>
        </w:tc>
        <w:tc>
          <w:tcPr>
            <w:tcW w:w="2126" w:type="dxa"/>
            <w:vAlign w:val="center"/>
          </w:tcPr>
          <w:p w14:paraId="48AF3139" w14:textId="54000B99"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独自提案</w:t>
            </w:r>
          </w:p>
        </w:tc>
        <w:tc>
          <w:tcPr>
            <w:tcW w:w="4961" w:type="dxa"/>
            <w:vAlign w:val="center"/>
          </w:tcPr>
          <w:p w14:paraId="04002988" w14:textId="5B9B6563"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・企画提案内容において、事業の推進に有効で独自の提案があるか。</w:t>
            </w:r>
          </w:p>
        </w:tc>
        <w:tc>
          <w:tcPr>
            <w:tcW w:w="851" w:type="dxa"/>
            <w:vAlign w:val="center"/>
          </w:tcPr>
          <w:p w14:paraId="1546075F" w14:textId="5BA528E3" w:rsidR="00230EDB" w:rsidRPr="00BA3228" w:rsidRDefault="0038052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230EDB" w:rsidRPr="00BA3228" w14:paraId="2BA95C44" w14:textId="77777777" w:rsidTr="00794457">
        <w:trPr>
          <w:cantSplit/>
          <w:trHeight w:val="113"/>
          <w:jc w:val="center"/>
        </w:trPr>
        <w:tc>
          <w:tcPr>
            <w:tcW w:w="1271" w:type="dxa"/>
            <w:vMerge/>
            <w:vAlign w:val="center"/>
          </w:tcPr>
          <w:p w14:paraId="36E2B531" w14:textId="3DDA5933" w:rsidR="00230EDB" w:rsidRPr="00BA3228" w:rsidRDefault="00230EDB" w:rsidP="00E477C7">
            <w:pPr>
              <w:jc w:val="center"/>
              <w:rPr>
                <w:rFonts w:asciiTheme="minorEastAsia" w:hAnsiTheme="minorEastAsia"/>
                <w:color w:val="000000" w:themeColor="text1"/>
              </w:rPr>
            </w:pPr>
          </w:p>
        </w:tc>
        <w:tc>
          <w:tcPr>
            <w:tcW w:w="2835" w:type="dxa"/>
            <w:gridSpan w:val="2"/>
            <w:vAlign w:val="center"/>
          </w:tcPr>
          <w:p w14:paraId="743523B5" w14:textId="3FBA293F"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業務実施体制</w:t>
            </w:r>
          </w:p>
        </w:tc>
        <w:tc>
          <w:tcPr>
            <w:tcW w:w="4961" w:type="dxa"/>
            <w:vAlign w:val="center"/>
          </w:tcPr>
          <w:p w14:paraId="60B23FFC" w14:textId="2245E81E"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・発注者との連携が十分に図れるか</w:t>
            </w:r>
          </w:p>
        </w:tc>
        <w:tc>
          <w:tcPr>
            <w:tcW w:w="851" w:type="dxa"/>
            <w:vAlign w:val="center"/>
          </w:tcPr>
          <w:p w14:paraId="02810BAB" w14:textId="536EB02B" w:rsidR="00230EDB" w:rsidRPr="00BA3228" w:rsidRDefault="00230ED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230EDB" w:rsidRPr="00BA3228" w14:paraId="13DC1F96" w14:textId="77777777" w:rsidTr="00DD5FCF">
        <w:trPr>
          <w:cantSplit/>
          <w:trHeight w:val="1032"/>
          <w:jc w:val="center"/>
        </w:trPr>
        <w:tc>
          <w:tcPr>
            <w:tcW w:w="1271" w:type="dxa"/>
            <w:vMerge/>
            <w:textDirection w:val="tbRlV"/>
            <w:vAlign w:val="center"/>
          </w:tcPr>
          <w:p w14:paraId="59900EEC" w14:textId="77777777" w:rsidR="00230EDB" w:rsidRPr="00BA3228" w:rsidRDefault="00230EDB" w:rsidP="00E477C7">
            <w:pPr>
              <w:jc w:val="center"/>
              <w:rPr>
                <w:rFonts w:asciiTheme="minorEastAsia" w:hAnsiTheme="minorEastAsia"/>
                <w:color w:val="000000" w:themeColor="text1"/>
              </w:rPr>
            </w:pPr>
          </w:p>
        </w:tc>
        <w:tc>
          <w:tcPr>
            <w:tcW w:w="2835" w:type="dxa"/>
            <w:gridSpan w:val="2"/>
            <w:vAlign w:val="center"/>
          </w:tcPr>
          <w:p w14:paraId="74F8F8A6" w14:textId="77777777"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プレゼンテーション及び</w:t>
            </w:r>
          </w:p>
          <w:p w14:paraId="06995093" w14:textId="61C7E35A"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ヒアリング</w:t>
            </w:r>
          </w:p>
        </w:tc>
        <w:tc>
          <w:tcPr>
            <w:tcW w:w="4961" w:type="dxa"/>
            <w:vAlign w:val="center"/>
          </w:tcPr>
          <w:p w14:paraId="44E97572" w14:textId="77777777" w:rsidR="00230EDB" w:rsidRDefault="00230EDB" w:rsidP="00F95A5E">
            <w:pPr>
              <w:rPr>
                <w:rFonts w:asciiTheme="minorEastAsia" w:hAnsiTheme="minorEastAsia"/>
                <w:color w:val="000000" w:themeColor="text1"/>
              </w:rPr>
            </w:pPr>
            <w:r>
              <w:rPr>
                <w:rFonts w:asciiTheme="minorEastAsia" w:hAnsiTheme="minorEastAsia" w:hint="eastAsia"/>
                <w:color w:val="000000" w:themeColor="text1"/>
              </w:rPr>
              <w:t>・理解しやすく、業務への積極性がうかがえるプレゼンテーションとなっているか。</w:t>
            </w:r>
          </w:p>
          <w:p w14:paraId="144EA90A" w14:textId="67A63DD7" w:rsidR="00230EDB" w:rsidRPr="00BA3228" w:rsidRDefault="00230EDB" w:rsidP="00F95A5E">
            <w:pPr>
              <w:rPr>
                <w:rFonts w:asciiTheme="minorEastAsia" w:hAnsiTheme="minorEastAsia"/>
                <w:color w:val="000000" w:themeColor="text1"/>
              </w:rPr>
            </w:pPr>
            <w:r>
              <w:rPr>
                <w:rFonts w:asciiTheme="minorEastAsia" w:hAnsiTheme="minorEastAsia" w:hint="eastAsia"/>
                <w:color w:val="000000" w:themeColor="text1"/>
              </w:rPr>
              <w:t>・質問内容を理解し、的確に応答しているか。</w:t>
            </w:r>
          </w:p>
        </w:tc>
        <w:tc>
          <w:tcPr>
            <w:tcW w:w="851" w:type="dxa"/>
            <w:vAlign w:val="center"/>
          </w:tcPr>
          <w:p w14:paraId="2D2587EB" w14:textId="790CA98D" w:rsidR="00230EDB" w:rsidRPr="00BA3228" w:rsidRDefault="00230EDB" w:rsidP="00794457">
            <w:pPr>
              <w:jc w:val="right"/>
              <w:rPr>
                <w:rFonts w:asciiTheme="minorEastAsia" w:hAnsiTheme="minorEastAsia"/>
                <w:color w:val="000000" w:themeColor="text1"/>
              </w:rPr>
            </w:pPr>
            <w:r>
              <w:rPr>
                <w:rFonts w:asciiTheme="minorEastAsia" w:hAnsiTheme="minorEastAsia" w:hint="eastAsia"/>
                <w:color w:val="000000" w:themeColor="text1"/>
              </w:rPr>
              <w:t>１０</w:t>
            </w:r>
          </w:p>
        </w:tc>
      </w:tr>
      <w:tr w:rsidR="00C623D4" w:rsidRPr="00BA3228" w14:paraId="26C37A15" w14:textId="77777777" w:rsidTr="00794457">
        <w:trPr>
          <w:cantSplit/>
          <w:trHeight w:val="1032"/>
          <w:jc w:val="center"/>
        </w:trPr>
        <w:tc>
          <w:tcPr>
            <w:tcW w:w="1271" w:type="dxa"/>
            <w:vAlign w:val="center"/>
          </w:tcPr>
          <w:p w14:paraId="7A11EDAF" w14:textId="77777777" w:rsidR="00C623D4" w:rsidRDefault="00C623D4" w:rsidP="00E477C7">
            <w:pPr>
              <w:jc w:val="center"/>
              <w:rPr>
                <w:rFonts w:asciiTheme="minorEastAsia" w:hAnsiTheme="minorEastAsia"/>
                <w:color w:val="000000" w:themeColor="text1"/>
              </w:rPr>
            </w:pPr>
            <w:r>
              <w:rPr>
                <w:rFonts w:asciiTheme="minorEastAsia" w:hAnsiTheme="minorEastAsia" w:hint="eastAsia"/>
                <w:color w:val="000000" w:themeColor="text1"/>
              </w:rPr>
              <w:t>見積価格</w:t>
            </w:r>
          </w:p>
          <w:p w14:paraId="7D6D34F3" w14:textId="723A3D7B" w:rsidR="00C623D4" w:rsidRPr="00BA3228" w:rsidRDefault="00C623D4" w:rsidP="00E477C7">
            <w:pPr>
              <w:jc w:val="center"/>
              <w:rPr>
                <w:rFonts w:asciiTheme="minorEastAsia" w:hAnsiTheme="minorEastAsia"/>
                <w:color w:val="000000" w:themeColor="text1"/>
              </w:rPr>
            </w:pPr>
            <w:r>
              <w:rPr>
                <w:rFonts w:asciiTheme="minorEastAsia" w:hAnsiTheme="minorEastAsia" w:hint="eastAsia"/>
                <w:color w:val="000000" w:themeColor="text1"/>
              </w:rPr>
              <w:t>（5点）</w:t>
            </w:r>
          </w:p>
        </w:tc>
        <w:tc>
          <w:tcPr>
            <w:tcW w:w="2835" w:type="dxa"/>
            <w:gridSpan w:val="2"/>
            <w:vAlign w:val="center"/>
          </w:tcPr>
          <w:p w14:paraId="35C8AF43" w14:textId="06CA2DB2" w:rsidR="00C623D4" w:rsidRDefault="00C623D4" w:rsidP="00F95A5E">
            <w:pPr>
              <w:rPr>
                <w:rFonts w:asciiTheme="minorEastAsia" w:hAnsiTheme="minorEastAsia"/>
                <w:color w:val="000000" w:themeColor="text1"/>
              </w:rPr>
            </w:pPr>
            <w:r>
              <w:rPr>
                <w:rFonts w:asciiTheme="minorEastAsia" w:hAnsiTheme="minorEastAsia" w:hint="eastAsia"/>
                <w:color w:val="000000" w:themeColor="text1"/>
              </w:rPr>
              <w:t>見積価格</w:t>
            </w:r>
          </w:p>
        </w:tc>
        <w:tc>
          <w:tcPr>
            <w:tcW w:w="4961" w:type="dxa"/>
            <w:vAlign w:val="center"/>
          </w:tcPr>
          <w:p w14:paraId="76372BF6" w14:textId="6887AAF7" w:rsidR="0038052B" w:rsidRDefault="00C623D4" w:rsidP="00F95A5E">
            <w:pPr>
              <w:rPr>
                <w:rFonts w:asciiTheme="minorEastAsia" w:hAnsiTheme="minorEastAsia"/>
                <w:color w:val="000000" w:themeColor="text1"/>
              </w:rPr>
            </w:pPr>
            <w:r w:rsidRPr="006A2592">
              <w:rPr>
                <w:rFonts w:asciiTheme="minorEastAsia" w:hAnsiTheme="minorEastAsia" w:hint="eastAsia"/>
                <w:color w:val="000000" w:themeColor="text1"/>
              </w:rPr>
              <w:t>（最低提案価格/提案価格）×5点</w:t>
            </w:r>
            <w:r>
              <w:rPr>
                <w:rFonts w:asciiTheme="minorEastAsia" w:hAnsiTheme="minorEastAsia" w:hint="eastAsia"/>
                <w:color w:val="000000" w:themeColor="text1"/>
              </w:rPr>
              <w:t xml:space="preserve">　</w:t>
            </w:r>
          </w:p>
          <w:p w14:paraId="4BD31EF6" w14:textId="7541BE87" w:rsidR="00C623D4" w:rsidRDefault="00C623D4" w:rsidP="00F95A5E">
            <w:pPr>
              <w:rPr>
                <w:rFonts w:asciiTheme="minorEastAsia" w:hAnsiTheme="minorEastAsia"/>
                <w:color w:val="000000" w:themeColor="text1"/>
              </w:rPr>
            </w:pPr>
            <w:r>
              <w:rPr>
                <w:rFonts w:asciiTheme="minorEastAsia" w:hAnsiTheme="minorEastAsia" w:hint="eastAsia"/>
                <w:color w:val="000000" w:themeColor="text1"/>
              </w:rPr>
              <w:t>※小数点以下切り捨て</w:t>
            </w:r>
          </w:p>
        </w:tc>
        <w:tc>
          <w:tcPr>
            <w:tcW w:w="851" w:type="dxa"/>
            <w:vAlign w:val="center"/>
          </w:tcPr>
          <w:p w14:paraId="7D57A78B" w14:textId="6015304F" w:rsidR="00C623D4" w:rsidRPr="00BA3228" w:rsidRDefault="00794457" w:rsidP="00794457">
            <w:pPr>
              <w:jc w:val="right"/>
              <w:rPr>
                <w:rFonts w:asciiTheme="minorEastAsia" w:hAnsiTheme="minorEastAsia"/>
                <w:color w:val="000000" w:themeColor="text1"/>
              </w:rPr>
            </w:pPr>
            <w:r>
              <w:rPr>
                <w:rFonts w:asciiTheme="minorEastAsia" w:hAnsiTheme="minorEastAsia" w:hint="eastAsia"/>
                <w:color w:val="000000" w:themeColor="text1"/>
              </w:rPr>
              <w:t>５</w:t>
            </w:r>
          </w:p>
        </w:tc>
      </w:tr>
      <w:tr w:rsidR="00F95A5E" w:rsidRPr="00BA3228" w14:paraId="6B276BDD" w14:textId="77777777" w:rsidTr="00794457">
        <w:trPr>
          <w:cantSplit/>
          <w:trHeight w:val="365"/>
          <w:jc w:val="center"/>
        </w:trPr>
        <w:tc>
          <w:tcPr>
            <w:tcW w:w="9067" w:type="dxa"/>
            <w:gridSpan w:val="4"/>
            <w:vAlign w:val="center"/>
          </w:tcPr>
          <w:p w14:paraId="75ED4A1A" w14:textId="5401C7AD" w:rsidR="00F95A5E" w:rsidRDefault="00F95A5E" w:rsidP="00F95A5E">
            <w:pPr>
              <w:jc w:val="center"/>
              <w:rPr>
                <w:rFonts w:asciiTheme="minorEastAsia" w:hAnsiTheme="minorEastAsia"/>
                <w:color w:val="000000" w:themeColor="text1"/>
              </w:rPr>
            </w:pPr>
            <w:r>
              <w:rPr>
                <w:rFonts w:asciiTheme="minorEastAsia" w:hAnsiTheme="minorEastAsia" w:hint="eastAsia"/>
                <w:color w:val="000000" w:themeColor="text1"/>
              </w:rPr>
              <w:t>合　計</w:t>
            </w:r>
          </w:p>
        </w:tc>
        <w:tc>
          <w:tcPr>
            <w:tcW w:w="851" w:type="dxa"/>
            <w:vAlign w:val="center"/>
          </w:tcPr>
          <w:p w14:paraId="2B40AC86" w14:textId="38738C18" w:rsidR="00F95A5E" w:rsidRDefault="00794457" w:rsidP="00F95A5E">
            <w:pPr>
              <w:jc w:val="right"/>
              <w:rPr>
                <w:rFonts w:asciiTheme="minorEastAsia" w:hAnsiTheme="minorEastAsia"/>
                <w:color w:val="000000" w:themeColor="text1"/>
              </w:rPr>
            </w:pPr>
            <w:r>
              <w:rPr>
                <w:rFonts w:asciiTheme="minorEastAsia" w:hAnsiTheme="minorEastAsia" w:hint="eastAsia"/>
                <w:color w:val="000000" w:themeColor="text1"/>
              </w:rPr>
              <w:t>１００</w:t>
            </w:r>
          </w:p>
        </w:tc>
      </w:tr>
    </w:tbl>
    <w:p w14:paraId="39505031" w14:textId="77777777" w:rsidR="00DD1EE9" w:rsidRDefault="00DD1EE9" w:rsidP="004569D0">
      <w:pPr>
        <w:rPr>
          <w:rFonts w:asciiTheme="minorEastAsia" w:hAnsiTheme="minorEastAsia"/>
          <w:color w:val="000000" w:themeColor="text1"/>
        </w:rPr>
      </w:pPr>
    </w:p>
    <w:p w14:paraId="3EB7F728" w14:textId="77777777" w:rsidR="00021EF2" w:rsidRDefault="00021EF2" w:rsidP="004569D0">
      <w:pPr>
        <w:rPr>
          <w:rFonts w:asciiTheme="minorEastAsia" w:hAnsiTheme="minorEastAsia"/>
          <w:color w:val="000000" w:themeColor="text1"/>
        </w:rPr>
      </w:pPr>
    </w:p>
    <w:p w14:paraId="5C815651" w14:textId="77777777" w:rsidR="0038052B" w:rsidRDefault="0038052B" w:rsidP="004569D0">
      <w:pPr>
        <w:rPr>
          <w:rFonts w:asciiTheme="minorEastAsia" w:hAnsiTheme="minorEastAsia"/>
          <w:color w:val="000000" w:themeColor="text1"/>
        </w:rPr>
      </w:pPr>
    </w:p>
    <w:p w14:paraId="4E023926" w14:textId="641FF6EA" w:rsidR="006A0B74" w:rsidRDefault="006A0B74" w:rsidP="004569D0">
      <w:pPr>
        <w:rPr>
          <w:rFonts w:asciiTheme="minorEastAsia" w:hAnsiTheme="minorEastAsia"/>
          <w:color w:val="000000" w:themeColor="text1"/>
        </w:rPr>
      </w:pPr>
      <w:r w:rsidRPr="00BA3228">
        <w:rPr>
          <w:rFonts w:asciiTheme="minorEastAsia" w:hAnsiTheme="minorEastAsia" w:hint="eastAsia"/>
          <w:color w:val="000000" w:themeColor="text1"/>
        </w:rPr>
        <w:lastRenderedPageBreak/>
        <w:t>別表</w:t>
      </w:r>
      <w:r w:rsidR="000D09C3" w:rsidRPr="00BA3228">
        <w:rPr>
          <w:rFonts w:asciiTheme="minorEastAsia" w:hAnsiTheme="minorEastAsia" w:hint="eastAsia"/>
          <w:color w:val="000000" w:themeColor="text1"/>
        </w:rPr>
        <w:t>２</w:t>
      </w:r>
      <w:r w:rsidRPr="00BA3228">
        <w:rPr>
          <w:rFonts w:asciiTheme="minorEastAsia" w:hAnsiTheme="minorEastAsia" w:hint="eastAsia"/>
          <w:color w:val="000000" w:themeColor="text1"/>
        </w:rPr>
        <w:t>（評価基準）</w:t>
      </w:r>
    </w:p>
    <w:p w14:paraId="704AB6CE" w14:textId="77777777" w:rsidR="0038052B" w:rsidRPr="00BA3228" w:rsidRDefault="0038052B" w:rsidP="004569D0">
      <w:pPr>
        <w:rPr>
          <w:rFonts w:asciiTheme="minorEastAsia" w:hAnsiTheme="minorEastAsia"/>
          <w:color w:val="000000" w:themeColor="text1"/>
        </w:rPr>
      </w:pPr>
    </w:p>
    <w:tbl>
      <w:tblPr>
        <w:tblW w:w="10349"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7"/>
        <w:gridCol w:w="3686"/>
        <w:gridCol w:w="2906"/>
      </w:tblGrid>
      <w:tr w:rsidR="00D40817" w:rsidRPr="00BA3228" w14:paraId="43BF0BA1" w14:textId="77777777" w:rsidTr="00B5668C">
        <w:trPr>
          <w:trHeight w:val="567"/>
        </w:trPr>
        <w:tc>
          <w:tcPr>
            <w:tcW w:w="7443" w:type="dxa"/>
            <w:gridSpan w:val="2"/>
            <w:vAlign w:val="center"/>
          </w:tcPr>
          <w:p w14:paraId="32173AD2" w14:textId="7F4FC8C3" w:rsidR="00D40817" w:rsidRPr="00BA3228" w:rsidRDefault="00D40817" w:rsidP="00057FA7">
            <w:pPr>
              <w:jc w:val="center"/>
              <w:rPr>
                <w:rFonts w:asciiTheme="minorEastAsia" w:hAnsiTheme="minorEastAsia"/>
                <w:color w:val="000000" w:themeColor="text1"/>
              </w:rPr>
            </w:pPr>
            <w:r w:rsidRPr="00BA3228">
              <w:rPr>
                <w:rFonts w:asciiTheme="minorEastAsia" w:hAnsiTheme="minorEastAsia" w:hint="eastAsia"/>
                <w:color w:val="000000" w:themeColor="text1"/>
              </w:rPr>
              <w:t>採　点</w:t>
            </w:r>
          </w:p>
        </w:tc>
        <w:tc>
          <w:tcPr>
            <w:tcW w:w="2906" w:type="dxa"/>
            <w:vMerge w:val="restart"/>
            <w:vAlign w:val="center"/>
          </w:tcPr>
          <w:p w14:paraId="1CF024C3" w14:textId="29EE3295" w:rsidR="00D40817" w:rsidRPr="00BA3228" w:rsidRDefault="00D40817" w:rsidP="00057FA7">
            <w:pPr>
              <w:jc w:val="center"/>
              <w:rPr>
                <w:rFonts w:asciiTheme="minorEastAsia" w:hAnsiTheme="minorEastAsia"/>
                <w:color w:val="000000" w:themeColor="text1"/>
              </w:rPr>
            </w:pPr>
            <w:r w:rsidRPr="00BA3228">
              <w:rPr>
                <w:rFonts w:asciiTheme="minorEastAsia" w:hAnsiTheme="minorEastAsia" w:hint="eastAsia"/>
                <w:color w:val="000000" w:themeColor="text1"/>
              </w:rPr>
              <w:t>評　価</w:t>
            </w:r>
          </w:p>
        </w:tc>
      </w:tr>
      <w:tr w:rsidR="00B5668C" w:rsidRPr="00BA3228" w14:paraId="7BE3308B" w14:textId="77777777" w:rsidTr="00B5668C">
        <w:trPr>
          <w:trHeight w:val="624"/>
        </w:trPr>
        <w:tc>
          <w:tcPr>
            <w:tcW w:w="3757" w:type="dxa"/>
            <w:vAlign w:val="center"/>
          </w:tcPr>
          <w:p w14:paraId="099453A4" w14:textId="2AD14D1C"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配点が５点の場合</w:t>
            </w:r>
          </w:p>
        </w:tc>
        <w:tc>
          <w:tcPr>
            <w:tcW w:w="3686" w:type="dxa"/>
            <w:vAlign w:val="center"/>
          </w:tcPr>
          <w:p w14:paraId="4F23CF20" w14:textId="2BA4A4BD" w:rsidR="00B5668C" w:rsidRPr="00BA3228" w:rsidRDefault="00B5668C" w:rsidP="00D40817">
            <w:pPr>
              <w:jc w:val="center"/>
              <w:rPr>
                <w:rFonts w:asciiTheme="minorEastAsia" w:hAnsiTheme="minorEastAsia"/>
                <w:color w:val="000000" w:themeColor="text1"/>
              </w:rPr>
            </w:pPr>
            <w:r w:rsidRPr="00BA3228">
              <w:rPr>
                <w:rFonts w:asciiTheme="minorEastAsia" w:hAnsiTheme="minorEastAsia" w:hint="eastAsia"/>
                <w:color w:val="000000" w:themeColor="text1"/>
              </w:rPr>
              <w:t>配点が</w:t>
            </w:r>
            <w:r w:rsidR="0038052B">
              <w:rPr>
                <w:rFonts w:asciiTheme="minorEastAsia" w:hAnsiTheme="minorEastAsia" w:hint="eastAsia"/>
                <w:color w:val="000000" w:themeColor="text1"/>
              </w:rPr>
              <w:t>１０</w:t>
            </w:r>
            <w:r w:rsidRPr="00BA3228">
              <w:rPr>
                <w:rFonts w:asciiTheme="minorEastAsia" w:hAnsiTheme="minorEastAsia" w:hint="eastAsia"/>
                <w:color w:val="000000" w:themeColor="text1"/>
              </w:rPr>
              <w:t>点の場合</w:t>
            </w:r>
          </w:p>
        </w:tc>
        <w:tc>
          <w:tcPr>
            <w:tcW w:w="2906" w:type="dxa"/>
            <w:vMerge/>
            <w:vAlign w:val="center"/>
          </w:tcPr>
          <w:p w14:paraId="61EDD3CC" w14:textId="40386913" w:rsidR="00B5668C" w:rsidRPr="00BA3228" w:rsidRDefault="00B5668C" w:rsidP="002569EE">
            <w:pPr>
              <w:jc w:val="center"/>
              <w:rPr>
                <w:rFonts w:asciiTheme="minorEastAsia" w:hAnsiTheme="minorEastAsia"/>
                <w:color w:val="000000" w:themeColor="text1"/>
              </w:rPr>
            </w:pPr>
          </w:p>
        </w:tc>
      </w:tr>
      <w:tr w:rsidR="00B5668C" w:rsidRPr="00BA3228" w14:paraId="69A944BA" w14:textId="77777777" w:rsidTr="00B5668C">
        <w:trPr>
          <w:trHeight w:val="624"/>
        </w:trPr>
        <w:tc>
          <w:tcPr>
            <w:tcW w:w="3757" w:type="dxa"/>
            <w:vAlign w:val="center"/>
          </w:tcPr>
          <w:p w14:paraId="2A3B6B77" w14:textId="03F661E4"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５点</w:t>
            </w:r>
          </w:p>
        </w:tc>
        <w:tc>
          <w:tcPr>
            <w:tcW w:w="3686" w:type="dxa"/>
            <w:vAlign w:val="center"/>
          </w:tcPr>
          <w:p w14:paraId="1260A5A1" w14:textId="57288C40" w:rsidR="00B5668C" w:rsidRPr="00BA3228" w:rsidRDefault="0038052B" w:rsidP="000B4B0F">
            <w:pPr>
              <w:jc w:val="center"/>
              <w:rPr>
                <w:rFonts w:asciiTheme="minorEastAsia" w:hAnsiTheme="minorEastAsia"/>
                <w:color w:val="000000" w:themeColor="text1"/>
              </w:rPr>
            </w:pPr>
            <w:r>
              <w:rPr>
                <w:rFonts w:asciiTheme="minorEastAsia" w:hAnsiTheme="minorEastAsia" w:hint="eastAsia"/>
                <w:color w:val="000000" w:themeColor="text1"/>
              </w:rPr>
              <w:t>１０</w:t>
            </w:r>
            <w:r w:rsidR="00B5668C" w:rsidRPr="00BA3228">
              <w:rPr>
                <w:rFonts w:asciiTheme="minorEastAsia" w:hAnsiTheme="minorEastAsia" w:hint="eastAsia"/>
                <w:color w:val="000000" w:themeColor="text1"/>
              </w:rPr>
              <w:t>点</w:t>
            </w:r>
          </w:p>
        </w:tc>
        <w:tc>
          <w:tcPr>
            <w:tcW w:w="2906" w:type="dxa"/>
            <w:vAlign w:val="center"/>
          </w:tcPr>
          <w:p w14:paraId="4176124F" w14:textId="2BCDD492"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特に優れている</w:t>
            </w:r>
          </w:p>
        </w:tc>
      </w:tr>
      <w:tr w:rsidR="00B5668C" w:rsidRPr="00BA3228" w14:paraId="05BD098D" w14:textId="77777777" w:rsidTr="00B5668C">
        <w:trPr>
          <w:trHeight w:val="624"/>
        </w:trPr>
        <w:tc>
          <w:tcPr>
            <w:tcW w:w="3757" w:type="dxa"/>
            <w:vAlign w:val="center"/>
          </w:tcPr>
          <w:p w14:paraId="4C4F9FCB" w14:textId="408C1EAA"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４点</w:t>
            </w:r>
          </w:p>
        </w:tc>
        <w:tc>
          <w:tcPr>
            <w:tcW w:w="3686" w:type="dxa"/>
            <w:vAlign w:val="center"/>
          </w:tcPr>
          <w:p w14:paraId="54E42361" w14:textId="5A739FFF" w:rsidR="00B5668C" w:rsidRPr="00BA3228" w:rsidRDefault="0038052B" w:rsidP="00D40817">
            <w:pPr>
              <w:jc w:val="center"/>
              <w:rPr>
                <w:rFonts w:asciiTheme="minorEastAsia" w:hAnsiTheme="minorEastAsia"/>
                <w:color w:val="000000" w:themeColor="text1"/>
              </w:rPr>
            </w:pPr>
            <w:r>
              <w:rPr>
                <w:rFonts w:asciiTheme="minorEastAsia" w:hAnsiTheme="minorEastAsia" w:hint="eastAsia"/>
                <w:color w:val="000000" w:themeColor="text1"/>
              </w:rPr>
              <w:t>８</w:t>
            </w:r>
            <w:r w:rsidR="00B5668C" w:rsidRPr="00BA3228">
              <w:rPr>
                <w:rFonts w:asciiTheme="minorEastAsia" w:hAnsiTheme="minorEastAsia" w:hint="eastAsia"/>
                <w:color w:val="000000" w:themeColor="text1"/>
              </w:rPr>
              <w:t>点</w:t>
            </w:r>
          </w:p>
        </w:tc>
        <w:tc>
          <w:tcPr>
            <w:tcW w:w="2906" w:type="dxa"/>
            <w:vAlign w:val="center"/>
          </w:tcPr>
          <w:p w14:paraId="147FCBE0" w14:textId="20BEDAFF"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優れている</w:t>
            </w:r>
          </w:p>
        </w:tc>
      </w:tr>
      <w:tr w:rsidR="00B5668C" w:rsidRPr="00BA3228" w14:paraId="2C3119B8" w14:textId="77777777" w:rsidTr="00B5668C">
        <w:trPr>
          <w:trHeight w:val="624"/>
        </w:trPr>
        <w:tc>
          <w:tcPr>
            <w:tcW w:w="3757" w:type="dxa"/>
            <w:vAlign w:val="center"/>
          </w:tcPr>
          <w:p w14:paraId="06059C35" w14:textId="07D05A95"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３点</w:t>
            </w:r>
          </w:p>
        </w:tc>
        <w:tc>
          <w:tcPr>
            <w:tcW w:w="3686" w:type="dxa"/>
            <w:vAlign w:val="center"/>
          </w:tcPr>
          <w:p w14:paraId="3901280A" w14:textId="576763C4" w:rsidR="00B5668C" w:rsidRPr="00BA3228" w:rsidRDefault="00B5668C" w:rsidP="00D40817">
            <w:pPr>
              <w:jc w:val="center"/>
              <w:rPr>
                <w:rFonts w:asciiTheme="minorEastAsia" w:hAnsiTheme="minorEastAsia"/>
                <w:color w:val="000000" w:themeColor="text1"/>
              </w:rPr>
            </w:pPr>
            <w:r w:rsidRPr="00BA3228">
              <w:rPr>
                <w:rFonts w:asciiTheme="minorEastAsia" w:hAnsiTheme="minorEastAsia" w:hint="eastAsia"/>
                <w:color w:val="000000" w:themeColor="text1"/>
              </w:rPr>
              <w:t>６点</w:t>
            </w:r>
          </w:p>
        </w:tc>
        <w:tc>
          <w:tcPr>
            <w:tcW w:w="2906" w:type="dxa"/>
            <w:vAlign w:val="center"/>
          </w:tcPr>
          <w:p w14:paraId="7D366E44" w14:textId="4F2E29A9"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普通</w:t>
            </w:r>
            <w:r w:rsidRPr="00BA3228">
              <w:rPr>
                <w:rFonts w:asciiTheme="minorEastAsia" w:hAnsiTheme="minorEastAsia" w:hint="eastAsia"/>
                <w:color w:val="000000" w:themeColor="text1"/>
                <w:sz w:val="20"/>
                <w:szCs w:val="21"/>
              </w:rPr>
              <w:t>（通常想定される程度）</w:t>
            </w:r>
          </w:p>
        </w:tc>
      </w:tr>
      <w:tr w:rsidR="00B5668C" w:rsidRPr="00BA3228" w14:paraId="00DA691C" w14:textId="77777777" w:rsidTr="00B5668C">
        <w:trPr>
          <w:trHeight w:val="624"/>
        </w:trPr>
        <w:tc>
          <w:tcPr>
            <w:tcW w:w="3757" w:type="dxa"/>
            <w:vAlign w:val="center"/>
          </w:tcPr>
          <w:p w14:paraId="682E7A5D" w14:textId="65DD2B64"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２点</w:t>
            </w:r>
          </w:p>
        </w:tc>
        <w:tc>
          <w:tcPr>
            <w:tcW w:w="3686" w:type="dxa"/>
            <w:vAlign w:val="center"/>
          </w:tcPr>
          <w:p w14:paraId="02F0882C" w14:textId="7FC0B0B4" w:rsidR="00B5668C" w:rsidRPr="00BA3228" w:rsidRDefault="00B5668C" w:rsidP="000B4B0F">
            <w:pPr>
              <w:jc w:val="center"/>
              <w:rPr>
                <w:rFonts w:asciiTheme="minorEastAsia" w:hAnsiTheme="minorEastAsia"/>
                <w:color w:val="000000" w:themeColor="text1"/>
              </w:rPr>
            </w:pPr>
            <w:r w:rsidRPr="00BA3228">
              <w:rPr>
                <w:rFonts w:asciiTheme="minorEastAsia" w:hAnsiTheme="minorEastAsia" w:hint="eastAsia"/>
                <w:color w:val="000000" w:themeColor="text1"/>
              </w:rPr>
              <w:t>４点</w:t>
            </w:r>
          </w:p>
        </w:tc>
        <w:tc>
          <w:tcPr>
            <w:tcW w:w="2906" w:type="dxa"/>
            <w:vAlign w:val="center"/>
          </w:tcPr>
          <w:p w14:paraId="348F847C" w14:textId="7C69D3D5"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やや不十分</w:t>
            </w:r>
          </w:p>
        </w:tc>
      </w:tr>
      <w:tr w:rsidR="00B5668C" w:rsidRPr="00BA3228" w14:paraId="6E25FEDC" w14:textId="77777777" w:rsidTr="00B5668C">
        <w:trPr>
          <w:trHeight w:val="624"/>
        </w:trPr>
        <w:tc>
          <w:tcPr>
            <w:tcW w:w="3757" w:type="dxa"/>
            <w:vAlign w:val="center"/>
          </w:tcPr>
          <w:p w14:paraId="6EFE6C9C" w14:textId="70C759EA"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１点</w:t>
            </w:r>
          </w:p>
        </w:tc>
        <w:tc>
          <w:tcPr>
            <w:tcW w:w="3686" w:type="dxa"/>
            <w:vAlign w:val="center"/>
          </w:tcPr>
          <w:p w14:paraId="26DF2610" w14:textId="5534FA4A" w:rsidR="00B5668C" w:rsidRPr="00BA3228" w:rsidRDefault="00B5668C" w:rsidP="00D40817">
            <w:pPr>
              <w:jc w:val="center"/>
              <w:rPr>
                <w:rFonts w:asciiTheme="minorEastAsia" w:hAnsiTheme="minorEastAsia"/>
                <w:color w:val="000000" w:themeColor="text1"/>
              </w:rPr>
            </w:pPr>
            <w:r w:rsidRPr="00BA3228">
              <w:rPr>
                <w:rFonts w:asciiTheme="minorEastAsia" w:hAnsiTheme="minorEastAsia" w:hint="eastAsia"/>
                <w:color w:val="000000" w:themeColor="text1"/>
              </w:rPr>
              <w:t>２点</w:t>
            </w:r>
          </w:p>
        </w:tc>
        <w:tc>
          <w:tcPr>
            <w:tcW w:w="2906" w:type="dxa"/>
            <w:vAlign w:val="center"/>
          </w:tcPr>
          <w:p w14:paraId="2E898E54" w14:textId="60A4A1C6" w:rsidR="00B5668C" w:rsidRPr="00BA3228" w:rsidRDefault="00B5668C" w:rsidP="002569EE">
            <w:pPr>
              <w:jc w:val="center"/>
              <w:rPr>
                <w:rFonts w:asciiTheme="minorEastAsia" w:hAnsiTheme="minorEastAsia"/>
                <w:color w:val="000000" w:themeColor="text1"/>
              </w:rPr>
            </w:pPr>
            <w:r w:rsidRPr="00BA3228">
              <w:rPr>
                <w:rFonts w:asciiTheme="minorEastAsia" w:hAnsiTheme="minorEastAsia" w:hint="eastAsia"/>
                <w:color w:val="000000" w:themeColor="text1"/>
              </w:rPr>
              <w:t>不十分</w:t>
            </w:r>
          </w:p>
        </w:tc>
      </w:tr>
    </w:tbl>
    <w:p w14:paraId="54DA0FA2" w14:textId="77777777" w:rsidR="006A0B74" w:rsidRPr="00BB098C" w:rsidRDefault="006A0B74" w:rsidP="00B5668C">
      <w:pPr>
        <w:rPr>
          <w:rFonts w:asciiTheme="minorEastAsia" w:hAnsiTheme="minorEastAsia"/>
        </w:rPr>
      </w:pPr>
    </w:p>
    <w:sectPr w:rsidR="006A0B74" w:rsidRPr="00BB098C" w:rsidSect="00D07133">
      <w:footerReference w:type="default" r:id="rId8"/>
      <w:pgSz w:w="11906" w:h="16838" w:code="9"/>
      <w:pgMar w:top="1418" w:right="1701" w:bottom="1418"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5BD5" w14:textId="77777777" w:rsidR="00C82AF6" w:rsidRDefault="00C82AF6" w:rsidP="00FC5E4D">
      <w:r>
        <w:separator/>
      </w:r>
    </w:p>
  </w:endnote>
  <w:endnote w:type="continuationSeparator" w:id="0">
    <w:p w14:paraId="5E08CB4B" w14:textId="77777777" w:rsidR="00C82AF6" w:rsidRDefault="00C82AF6" w:rsidP="00FC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92321"/>
      <w:docPartObj>
        <w:docPartGallery w:val="Page Numbers (Bottom of Page)"/>
        <w:docPartUnique/>
      </w:docPartObj>
    </w:sdtPr>
    <w:sdtEndPr/>
    <w:sdtContent>
      <w:p w14:paraId="21615B7F" w14:textId="77777777" w:rsidR="00FC5E4D" w:rsidRDefault="00FC5E4D">
        <w:pPr>
          <w:pStyle w:val="a9"/>
          <w:jc w:val="center"/>
        </w:pPr>
        <w:r>
          <w:fldChar w:fldCharType="begin"/>
        </w:r>
        <w:r>
          <w:instrText>PAGE   \* MERGEFORMAT</w:instrText>
        </w:r>
        <w:r>
          <w:fldChar w:fldCharType="separate"/>
        </w:r>
        <w:r w:rsidR="00141BDE" w:rsidRPr="00141BDE">
          <w:rPr>
            <w:noProof/>
            <w:lang w:val="ja-JP"/>
          </w:rPr>
          <w:t>1</w:t>
        </w:r>
        <w:r>
          <w:fldChar w:fldCharType="end"/>
        </w:r>
      </w:p>
    </w:sdtContent>
  </w:sdt>
  <w:p w14:paraId="2EFFC897" w14:textId="77777777" w:rsidR="00FC5E4D" w:rsidRDefault="00FC5E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3714" w14:textId="77777777" w:rsidR="00C82AF6" w:rsidRDefault="00C82AF6" w:rsidP="00FC5E4D">
      <w:r>
        <w:separator/>
      </w:r>
    </w:p>
  </w:footnote>
  <w:footnote w:type="continuationSeparator" w:id="0">
    <w:p w14:paraId="7940E080" w14:textId="77777777" w:rsidR="00C82AF6" w:rsidRDefault="00C82AF6" w:rsidP="00FC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EF7"/>
    <w:multiLevelType w:val="hybridMultilevel"/>
    <w:tmpl w:val="8BB0726A"/>
    <w:lvl w:ilvl="0" w:tplc="E3F4C9E4">
      <w:start w:val="1"/>
      <w:numFmt w:val="decimalFullWidth"/>
      <w:lvlText w:val="（%1）"/>
      <w:lvlJc w:val="left"/>
      <w:pPr>
        <w:ind w:left="3300" w:hanging="420"/>
      </w:pPr>
      <w:rPr>
        <w:rFonts w:hint="eastAsia"/>
        <w:lang w:val="en-US"/>
      </w:rPr>
    </w:lvl>
    <w:lvl w:ilvl="1" w:tplc="04090017" w:tentative="1">
      <w:start w:val="1"/>
      <w:numFmt w:val="aiueoFullWidth"/>
      <w:lvlText w:val="(%2)"/>
      <w:lvlJc w:val="left"/>
      <w:pPr>
        <w:ind w:left="3720" w:hanging="420"/>
      </w:pPr>
    </w:lvl>
    <w:lvl w:ilvl="2" w:tplc="04090011" w:tentative="1">
      <w:start w:val="1"/>
      <w:numFmt w:val="decimalEnclosedCircle"/>
      <w:lvlText w:val="%3"/>
      <w:lvlJc w:val="left"/>
      <w:pPr>
        <w:ind w:left="4140" w:hanging="420"/>
      </w:pPr>
    </w:lvl>
    <w:lvl w:ilvl="3" w:tplc="0409000F" w:tentative="1">
      <w:start w:val="1"/>
      <w:numFmt w:val="decimal"/>
      <w:lvlText w:val="%4."/>
      <w:lvlJc w:val="left"/>
      <w:pPr>
        <w:ind w:left="4560" w:hanging="420"/>
      </w:pPr>
    </w:lvl>
    <w:lvl w:ilvl="4" w:tplc="04090017" w:tentative="1">
      <w:start w:val="1"/>
      <w:numFmt w:val="aiueoFullWidth"/>
      <w:lvlText w:val="(%5)"/>
      <w:lvlJc w:val="left"/>
      <w:pPr>
        <w:ind w:left="4980" w:hanging="420"/>
      </w:pPr>
    </w:lvl>
    <w:lvl w:ilvl="5" w:tplc="04090011" w:tentative="1">
      <w:start w:val="1"/>
      <w:numFmt w:val="decimalEnclosedCircle"/>
      <w:lvlText w:val="%6"/>
      <w:lvlJc w:val="left"/>
      <w:pPr>
        <w:ind w:left="5400" w:hanging="420"/>
      </w:pPr>
    </w:lvl>
    <w:lvl w:ilvl="6" w:tplc="0409000F" w:tentative="1">
      <w:start w:val="1"/>
      <w:numFmt w:val="decimal"/>
      <w:lvlText w:val="%7."/>
      <w:lvlJc w:val="left"/>
      <w:pPr>
        <w:ind w:left="5820" w:hanging="420"/>
      </w:pPr>
    </w:lvl>
    <w:lvl w:ilvl="7" w:tplc="04090017" w:tentative="1">
      <w:start w:val="1"/>
      <w:numFmt w:val="aiueoFullWidth"/>
      <w:lvlText w:val="(%8)"/>
      <w:lvlJc w:val="left"/>
      <w:pPr>
        <w:ind w:left="6240" w:hanging="420"/>
      </w:pPr>
    </w:lvl>
    <w:lvl w:ilvl="8" w:tplc="04090011" w:tentative="1">
      <w:start w:val="1"/>
      <w:numFmt w:val="decimalEnclosedCircle"/>
      <w:lvlText w:val="%9"/>
      <w:lvlJc w:val="left"/>
      <w:pPr>
        <w:ind w:left="6660" w:hanging="420"/>
      </w:pPr>
    </w:lvl>
  </w:abstractNum>
  <w:abstractNum w:abstractNumId="1" w15:restartNumberingAfterBreak="0">
    <w:nsid w:val="36687035"/>
    <w:multiLevelType w:val="hybridMultilevel"/>
    <w:tmpl w:val="F5AA4248"/>
    <w:lvl w:ilvl="0" w:tplc="3B720FA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9F939AC"/>
    <w:multiLevelType w:val="hybridMultilevel"/>
    <w:tmpl w:val="5928D596"/>
    <w:lvl w:ilvl="0" w:tplc="E5E2CA32">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B38662C"/>
    <w:multiLevelType w:val="hybridMultilevel"/>
    <w:tmpl w:val="5538D35C"/>
    <w:lvl w:ilvl="0" w:tplc="EF9CD0D4">
      <w:start w:val="1"/>
      <w:numFmt w:val="decimalFullWidth"/>
      <w:lvlText w:val="（%1）"/>
      <w:lvlJc w:val="left"/>
      <w:pPr>
        <w:ind w:left="420" w:hanging="420"/>
      </w:pPr>
      <w:rPr>
        <w:rFonts w:hint="eastAsia"/>
        <w:lang w:val="en-US"/>
      </w:rPr>
    </w:lvl>
    <w:lvl w:ilvl="1" w:tplc="3B720FA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53483"/>
    <w:multiLevelType w:val="hybridMultilevel"/>
    <w:tmpl w:val="5538D35C"/>
    <w:lvl w:ilvl="0" w:tplc="EF9CD0D4">
      <w:start w:val="1"/>
      <w:numFmt w:val="decimalFullWidth"/>
      <w:lvlText w:val="（%1）"/>
      <w:lvlJc w:val="left"/>
      <w:pPr>
        <w:ind w:left="420" w:hanging="420"/>
      </w:pPr>
      <w:rPr>
        <w:rFonts w:hint="eastAsia"/>
        <w:lang w:val="en-US"/>
      </w:rPr>
    </w:lvl>
    <w:lvl w:ilvl="1" w:tplc="3B720FA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EF4910"/>
    <w:multiLevelType w:val="hybridMultilevel"/>
    <w:tmpl w:val="CC72EC96"/>
    <w:lvl w:ilvl="0" w:tplc="F8046228">
      <w:start w:val="1"/>
      <w:numFmt w:val="decimalFullWidth"/>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438040">
    <w:abstractNumId w:val="5"/>
  </w:num>
  <w:num w:numId="2" w16cid:durableId="1596860554">
    <w:abstractNumId w:val="0"/>
  </w:num>
  <w:num w:numId="3" w16cid:durableId="1354528575">
    <w:abstractNumId w:val="4"/>
  </w:num>
  <w:num w:numId="4" w16cid:durableId="1833911685">
    <w:abstractNumId w:val="2"/>
  </w:num>
  <w:num w:numId="5" w16cid:durableId="1063144596">
    <w:abstractNumId w:val="1"/>
  </w:num>
  <w:num w:numId="6" w16cid:durableId="1751385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FD"/>
    <w:rsid w:val="00001169"/>
    <w:rsid w:val="00005A71"/>
    <w:rsid w:val="0000607D"/>
    <w:rsid w:val="00007958"/>
    <w:rsid w:val="00013EF0"/>
    <w:rsid w:val="00016A2C"/>
    <w:rsid w:val="00021EF2"/>
    <w:rsid w:val="000224DB"/>
    <w:rsid w:val="00023108"/>
    <w:rsid w:val="00024B90"/>
    <w:rsid w:val="00025815"/>
    <w:rsid w:val="00026DDF"/>
    <w:rsid w:val="000276FC"/>
    <w:rsid w:val="00030402"/>
    <w:rsid w:val="00030875"/>
    <w:rsid w:val="00030C99"/>
    <w:rsid w:val="00031400"/>
    <w:rsid w:val="00031BD1"/>
    <w:rsid w:val="00032529"/>
    <w:rsid w:val="00032F41"/>
    <w:rsid w:val="00033051"/>
    <w:rsid w:val="000416F3"/>
    <w:rsid w:val="000428D7"/>
    <w:rsid w:val="0004422D"/>
    <w:rsid w:val="00044FB9"/>
    <w:rsid w:val="00045E75"/>
    <w:rsid w:val="00046612"/>
    <w:rsid w:val="00050492"/>
    <w:rsid w:val="00051E70"/>
    <w:rsid w:val="00052DB6"/>
    <w:rsid w:val="00052F55"/>
    <w:rsid w:val="000533C0"/>
    <w:rsid w:val="0005354C"/>
    <w:rsid w:val="000577F3"/>
    <w:rsid w:val="00057973"/>
    <w:rsid w:val="00057FA7"/>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A50"/>
    <w:rsid w:val="00094D34"/>
    <w:rsid w:val="00094F24"/>
    <w:rsid w:val="00097DD0"/>
    <w:rsid w:val="000A0776"/>
    <w:rsid w:val="000A0B1E"/>
    <w:rsid w:val="000A31BB"/>
    <w:rsid w:val="000A58A3"/>
    <w:rsid w:val="000A6E46"/>
    <w:rsid w:val="000B02A7"/>
    <w:rsid w:val="000B1532"/>
    <w:rsid w:val="000B349B"/>
    <w:rsid w:val="000B34BD"/>
    <w:rsid w:val="000B4B0F"/>
    <w:rsid w:val="000B579D"/>
    <w:rsid w:val="000B5C4D"/>
    <w:rsid w:val="000B65DD"/>
    <w:rsid w:val="000B7A44"/>
    <w:rsid w:val="000C0032"/>
    <w:rsid w:val="000C09DE"/>
    <w:rsid w:val="000C2665"/>
    <w:rsid w:val="000C3C97"/>
    <w:rsid w:val="000C4338"/>
    <w:rsid w:val="000C56E1"/>
    <w:rsid w:val="000D09C3"/>
    <w:rsid w:val="000D2881"/>
    <w:rsid w:val="000D39FD"/>
    <w:rsid w:val="000D6D46"/>
    <w:rsid w:val="000D7C83"/>
    <w:rsid w:val="000E0AF7"/>
    <w:rsid w:val="000E0EA8"/>
    <w:rsid w:val="000E1354"/>
    <w:rsid w:val="000E4B1C"/>
    <w:rsid w:val="000E5F0A"/>
    <w:rsid w:val="000E75E3"/>
    <w:rsid w:val="000E7E9F"/>
    <w:rsid w:val="000F2A34"/>
    <w:rsid w:val="000F46A0"/>
    <w:rsid w:val="000F552D"/>
    <w:rsid w:val="000F6AB1"/>
    <w:rsid w:val="001005DD"/>
    <w:rsid w:val="001032EE"/>
    <w:rsid w:val="001034BF"/>
    <w:rsid w:val="001050B2"/>
    <w:rsid w:val="0010672B"/>
    <w:rsid w:val="00107368"/>
    <w:rsid w:val="00110F99"/>
    <w:rsid w:val="0011303C"/>
    <w:rsid w:val="00116D66"/>
    <w:rsid w:val="0012133F"/>
    <w:rsid w:val="001222CD"/>
    <w:rsid w:val="00122F30"/>
    <w:rsid w:val="00125D45"/>
    <w:rsid w:val="00126A48"/>
    <w:rsid w:val="00132975"/>
    <w:rsid w:val="00132EF3"/>
    <w:rsid w:val="001331EF"/>
    <w:rsid w:val="00133876"/>
    <w:rsid w:val="00134195"/>
    <w:rsid w:val="0013427E"/>
    <w:rsid w:val="00135A4D"/>
    <w:rsid w:val="00135FFD"/>
    <w:rsid w:val="00136992"/>
    <w:rsid w:val="001373F1"/>
    <w:rsid w:val="00140CB4"/>
    <w:rsid w:val="00140E41"/>
    <w:rsid w:val="00141BDE"/>
    <w:rsid w:val="0014281E"/>
    <w:rsid w:val="0014403A"/>
    <w:rsid w:val="00147C68"/>
    <w:rsid w:val="00150118"/>
    <w:rsid w:val="00150857"/>
    <w:rsid w:val="00150CA5"/>
    <w:rsid w:val="00152845"/>
    <w:rsid w:val="0015371D"/>
    <w:rsid w:val="00153866"/>
    <w:rsid w:val="00153C29"/>
    <w:rsid w:val="0015425F"/>
    <w:rsid w:val="00154654"/>
    <w:rsid w:val="00155166"/>
    <w:rsid w:val="001574DE"/>
    <w:rsid w:val="0016140B"/>
    <w:rsid w:val="001614D0"/>
    <w:rsid w:val="001616EF"/>
    <w:rsid w:val="00164849"/>
    <w:rsid w:val="00167B52"/>
    <w:rsid w:val="00170B34"/>
    <w:rsid w:val="00172860"/>
    <w:rsid w:val="00174D11"/>
    <w:rsid w:val="0017513E"/>
    <w:rsid w:val="001769E2"/>
    <w:rsid w:val="0018420A"/>
    <w:rsid w:val="00184F6A"/>
    <w:rsid w:val="001853B1"/>
    <w:rsid w:val="0018609E"/>
    <w:rsid w:val="0019062C"/>
    <w:rsid w:val="00191730"/>
    <w:rsid w:val="001923CD"/>
    <w:rsid w:val="00194286"/>
    <w:rsid w:val="001A2FBB"/>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20"/>
    <w:rsid w:val="001E76CE"/>
    <w:rsid w:val="001E79BB"/>
    <w:rsid w:val="001F1804"/>
    <w:rsid w:val="001F19B7"/>
    <w:rsid w:val="001F28A5"/>
    <w:rsid w:val="002014A7"/>
    <w:rsid w:val="00204972"/>
    <w:rsid w:val="002061AC"/>
    <w:rsid w:val="00210856"/>
    <w:rsid w:val="00212248"/>
    <w:rsid w:val="00213747"/>
    <w:rsid w:val="00215545"/>
    <w:rsid w:val="00215BEB"/>
    <w:rsid w:val="00221227"/>
    <w:rsid w:val="002214EE"/>
    <w:rsid w:val="0022264E"/>
    <w:rsid w:val="00225B4A"/>
    <w:rsid w:val="0022733B"/>
    <w:rsid w:val="00230EDB"/>
    <w:rsid w:val="00233E66"/>
    <w:rsid w:val="00237622"/>
    <w:rsid w:val="00237F90"/>
    <w:rsid w:val="00242282"/>
    <w:rsid w:val="00242321"/>
    <w:rsid w:val="002459B4"/>
    <w:rsid w:val="0024705E"/>
    <w:rsid w:val="00247406"/>
    <w:rsid w:val="00250FEF"/>
    <w:rsid w:val="002533B3"/>
    <w:rsid w:val="00253684"/>
    <w:rsid w:val="00253D80"/>
    <w:rsid w:val="002546D1"/>
    <w:rsid w:val="00255F1D"/>
    <w:rsid w:val="002569EE"/>
    <w:rsid w:val="0025787A"/>
    <w:rsid w:val="00260EF1"/>
    <w:rsid w:val="002621AB"/>
    <w:rsid w:val="002646C8"/>
    <w:rsid w:val="00264B2C"/>
    <w:rsid w:val="00265A27"/>
    <w:rsid w:val="0026657B"/>
    <w:rsid w:val="00266BF6"/>
    <w:rsid w:val="00271177"/>
    <w:rsid w:val="00272D82"/>
    <w:rsid w:val="00273C8D"/>
    <w:rsid w:val="00274780"/>
    <w:rsid w:val="00276E07"/>
    <w:rsid w:val="002779C4"/>
    <w:rsid w:val="00280DB7"/>
    <w:rsid w:val="002819BA"/>
    <w:rsid w:val="002820C9"/>
    <w:rsid w:val="00282F3F"/>
    <w:rsid w:val="00283451"/>
    <w:rsid w:val="00286764"/>
    <w:rsid w:val="002868C5"/>
    <w:rsid w:val="0028736C"/>
    <w:rsid w:val="002906B4"/>
    <w:rsid w:val="00291346"/>
    <w:rsid w:val="00295CAE"/>
    <w:rsid w:val="00296AB6"/>
    <w:rsid w:val="002A02BB"/>
    <w:rsid w:val="002A4D43"/>
    <w:rsid w:val="002A6735"/>
    <w:rsid w:val="002A7A18"/>
    <w:rsid w:val="002B48A2"/>
    <w:rsid w:val="002B715C"/>
    <w:rsid w:val="002C02D2"/>
    <w:rsid w:val="002C10E3"/>
    <w:rsid w:val="002C173D"/>
    <w:rsid w:val="002C271E"/>
    <w:rsid w:val="002C318B"/>
    <w:rsid w:val="002C37C4"/>
    <w:rsid w:val="002C454B"/>
    <w:rsid w:val="002C4E9E"/>
    <w:rsid w:val="002C5007"/>
    <w:rsid w:val="002C674A"/>
    <w:rsid w:val="002C72A9"/>
    <w:rsid w:val="002C78CA"/>
    <w:rsid w:val="002D1660"/>
    <w:rsid w:val="002D2F96"/>
    <w:rsid w:val="002D3C09"/>
    <w:rsid w:val="002D4C22"/>
    <w:rsid w:val="002D763A"/>
    <w:rsid w:val="002E03FD"/>
    <w:rsid w:val="002E1884"/>
    <w:rsid w:val="002E489E"/>
    <w:rsid w:val="002E76F7"/>
    <w:rsid w:val="002E7877"/>
    <w:rsid w:val="002F3689"/>
    <w:rsid w:val="002F518B"/>
    <w:rsid w:val="002F5A47"/>
    <w:rsid w:val="00302A64"/>
    <w:rsid w:val="003038C4"/>
    <w:rsid w:val="0030392F"/>
    <w:rsid w:val="0031383D"/>
    <w:rsid w:val="0031579D"/>
    <w:rsid w:val="00321BB3"/>
    <w:rsid w:val="00321D15"/>
    <w:rsid w:val="00322B69"/>
    <w:rsid w:val="00322C6F"/>
    <w:rsid w:val="00323D0B"/>
    <w:rsid w:val="00324F8E"/>
    <w:rsid w:val="00326AEF"/>
    <w:rsid w:val="00330054"/>
    <w:rsid w:val="003316CB"/>
    <w:rsid w:val="00331DB8"/>
    <w:rsid w:val="003323E2"/>
    <w:rsid w:val="00332BFF"/>
    <w:rsid w:val="00334520"/>
    <w:rsid w:val="0033582E"/>
    <w:rsid w:val="00336610"/>
    <w:rsid w:val="00336B76"/>
    <w:rsid w:val="0034161C"/>
    <w:rsid w:val="0034598E"/>
    <w:rsid w:val="0034798D"/>
    <w:rsid w:val="0035583F"/>
    <w:rsid w:val="00355D0B"/>
    <w:rsid w:val="0035613E"/>
    <w:rsid w:val="0036143D"/>
    <w:rsid w:val="00362816"/>
    <w:rsid w:val="00362851"/>
    <w:rsid w:val="003649DA"/>
    <w:rsid w:val="003656FA"/>
    <w:rsid w:val="003662D7"/>
    <w:rsid w:val="0037107B"/>
    <w:rsid w:val="00371640"/>
    <w:rsid w:val="00371D2D"/>
    <w:rsid w:val="00372D8E"/>
    <w:rsid w:val="0037345B"/>
    <w:rsid w:val="00374925"/>
    <w:rsid w:val="00375C1F"/>
    <w:rsid w:val="00376FBA"/>
    <w:rsid w:val="0038052B"/>
    <w:rsid w:val="00381033"/>
    <w:rsid w:val="0038164A"/>
    <w:rsid w:val="00381C3C"/>
    <w:rsid w:val="00382744"/>
    <w:rsid w:val="00384111"/>
    <w:rsid w:val="00386AD6"/>
    <w:rsid w:val="00391BF3"/>
    <w:rsid w:val="00391CEA"/>
    <w:rsid w:val="00393348"/>
    <w:rsid w:val="00395274"/>
    <w:rsid w:val="00395F65"/>
    <w:rsid w:val="003A0CC9"/>
    <w:rsid w:val="003A12B1"/>
    <w:rsid w:val="003A1A49"/>
    <w:rsid w:val="003A3078"/>
    <w:rsid w:val="003A30EB"/>
    <w:rsid w:val="003A39A2"/>
    <w:rsid w:val="003A57B5"/>
    <w:rsid w:val="003A7A04"/>
    <w:rsid w:val="003B0CBA"/>
    <w:rsid w:val="003B453A"/>
    <w:rsid w:val="003B562A"/>
    <w:rsid w:val="003B5A03"/>
    <w:rsid w:val="003B61BD"/>
    <w:rsid w:val="003B68EA"/>
    <w:rsid w:val="003B6ACF"/>
    <w:rsid w:val="003C142A"/>
    <w:rsid w:val="003C3245"/>
    <w:rsid w:val="003C43F2"/>
    <w:rsid w:val="003C4BD5"/>
    <w:rsid w:val="003C7400"/>
    <w:rsid w:val="003C77CB"/>
    <w:rsid w:val="003C7C08"/>
    <w:rsid w:val="003D039B"/>
    <w:rsid w:val="003D1879"/>
    <w:rsid w:val="003D1E94"/>
    <w:rsid w:val="003D2EFE"/>
    <w:rsid w:val="003D319F"/>
    <w:rsid w:val="003D3215"/>
    <w:rsid w:val="003D6E69"/>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0C06"/>
    <w:rsid w:val="00421586"/>
    <w:rsid w:val="00421833"/>
    <w:rsid w:val="0042231D"/>
    <w:rsid w:val="004226FF"/>
    <w:rsid w:val="004228B2"/>
    <w:rsid w:val="00422A31"/>
    <w:rsid w:val="00422F91"/>
    <w:rsid w:val="00423B4C"/>
    <w:rsid w:val="00424D52"/>
    <w:rsid w:val="00425DAF"/>
    <w:rsid w:val="00430027"/>
    <w:rsid w:val="004329F8"/>
    <w:rsid w:val="00432A17"/>
    <w:rsid w:val="00433B1E"/>
    <w:rsid w:val="0043441A"/>
    <w:rsid w:val="00434800"/>
    <w:rsid w:val="0043529B"/>
    <w:rsid w:val="0043625D"/>
    <w:rsid w:val="00437122"/>
    <w:rsid w:val="00440A9D"/>
    <w:rsid w:val="00442454"/>
    <w:rsid w:val="00446640"/>
    <w:rsid w:val="0044713A"/>
    <w:rsid w:val="004513DF"/>
    <w:rsid w:val="00452FB1"/>
    <w:rsid w:val="00454810"/>
    <w:rsid w:val="00455EE2"/>
    <w:rsid w:val="004569D0"/>
    <w:rsid w:val="00456D7D"/>
    <w:rsid w:val="00463F38"/>
    <w:rsid w:val="00465278"/>
    <w:rsid w:val="00466ECF"/>
    <w:rsid w:val="00467BB0"/>
    <w:rsid w:val="0047064D"/>
    <w:rsid w:val="00470C46"/>
    <w:rsid w:val="004725B5"/>
    <w:rsid w:val="00472755"/>
    <w:rsid w:val="00475639"/>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2C3"/>
    <w:rsid w:val="004C3D23"/>
    <w:rsid w:val="004C4827"/>
    <w:rsid w:val="004C4C0C"/>
    <w:rsid w:val="004C5319"/>
    <w:rsid w:val="004C5764"/>
    <w:rsid w:val="004C7D31"/>
    <w:rsid w:val="004D0788"/>
    <w:rsid w:val="004D2882"/>
    <w:rsid w:val="004D2F4E"/>
    <w:rsid w:val="004D3C99"/>
    <w:rsid w:val="004D4BDC"/>
    <w:rsid w:val="004D6C7A"/>
    <w:rsid w:val="004D7A25"/>
    <w:rsid w:val="004E215F"/>
    <w:rsid w:val="004E3B56"/>
    <w:rsid w:val="004E4EDB"/>
    <w:rsid w:val="004E5114"/>
    <w:rsid w:val="004E5E0A"/>
    <w:rsid w:val="004E74A4"/>
    <w:rsid w:val="004F190B"/>
    <w:rsid w:val="004F250F"/>
    <w:rsid w:val="004F312E"/>
    <w:rsid w:val="004F3E69"/>
    <w:rsid w:val="0050134F"/>
    <w:rsid w:val="00501D60"/>
    <w:rsid w:val="00502B2C"/>
    <w:rsid w:val="00503A60"/>
    <w:rsid w:val="005043BF"/>
    <w:rsid w:val="00505153"/>
    <w:rsid w:val="005065D7"/>
    <w:rsid w:val="005069E6"/>
    <w:rsid w:val="00513A04"/>
    <w:rsid w:val="00513C53"/>
    <w:rsid w:val="00515913"/>
    <w:rsid w:val="005172AA"/>
    <w:rsid w:val="00517E07"/>
    <w:rsid w:val="00521E1E"/>
    <w:rsid w:val="00524C5C"/>
    <w:rsid w:val="00524EBE"/>
    <w:rsid w:val="00525114"/>
    <w:rsid w:val="005268AA"/>
    <w:rsid w:val="00526A1C"/>
    <w:rsid w:val="005277C4"/>
    <w:rsid w:val="005306D6"/>
    <w:rsid w:val="005336E8"/>
    <w:rsid w:val="0053468F"/>
    <w:rsid w:val="00535B88"/>
    <w:rsid w:val="00542AD7"/>
    <w:rsid w:val="00544FD8"/>
    <w:rsid w:val="00545270"/>
    <w:rsid w:val="00547D2B"/>
    <w:rsid w:val="00550F9E"/>
    <w:rsid w:val="005569FD"/>
    <w:rsid w:val="00557FFB"/>
    <w:rsid w:val="0056247B"/>
    <w:rsid w:val="00564348"/>
    <w:rsid w:val="00566231"/>
    <w:rsid w:val="00566B8D"/>
    <w:rsid w:val="00570688"/>
    <w:rsid w:val="0057069C"/>
    <w:rsid w:val="00574809"/>
    <w:rsid w:val="0057487B"/>
    <w:rsid w:val="005750B6"/>
    <w:rsid w:val="0057575E"/>
    <w:rsid w:val="005760F7"/>
    <w:rsid w:val="00577D28"/>
    <w:rsid w:val="00582100"/>
    <w:rsid w:val="00582569"/>
    <w:rsid w:val="00583872"/>
    <w:rsid w:val="00583B50"/>
    <w:rsid w:val="0058540C"/>
    <w:rsid w:val="00585A63"/>
    <w:rsid w:val="005871A8"/>
    <w:rsid w:val="0058735A"/>
    <w:rsid w:val="00593D23"/>
    <w:rsid w:val="00593ED3"/>
    <w:rsid w:val="00594A54"/>
    <w:rsid w:val="005A052A"/>
    <w:rsid w:val="005A1468"/>
    <w:rsid w:val="005A188D"/>
    <w:rsid w:val="005A50AA"/>
    <w:rsid w:val="005A590F"/>
    <w:rsid w:val="005B1183"/>
    <w:rsid w:val="005B2734"/>
    <w:rsid w:val="005B3E24"/>
    <w:rsid w:val="005C08C3"/>
    <w:rsid w:val="005C2708"/>
    <w:rsid w:val="005C40A2"/>
    <w:rsid w:val="005C4F60"/>
    <w:rsid w:val="005C571B"/>
    <w:rsid w:val="005C6AAF"/>
    <w:rsid w:val="005C6F8E"/>
    <w:rsid w:val="005D5B3E"/>
    <w:rsid w:val="005D6544"/>
    <w:rsid w:val="005D6CDE"/>
    <w:rsid w:val="005E0C9F"/>
    <w:rsid w:val="005E0CAD"/>
    <w:rsid w:val="005E49E9"/>
    <w:rsid w:val="005E5D76"/>
    <w:rsid w:val="005F2CBE"/>
    <w:rsid w:val="005F5494"/>
    <w:rsid w:val="005F6AE7"/>
    <w:rsid w:val="005F7DE9"/>
    <w:rsid w:val="00601D31"/>
    <w:rsid w:val="00602170"/>
    <w:rsid w:val="0060595C"/>
    <w:rsid w:val="00606CCB"/>
    <w:rsid w:val="00607BED"/>
    <w:rsid w:val="00607C8C"/>
    <w:rsid w:val="00611979"/>
    <w:rsid w:val="00613C4F"/>
    <w:rsid w:val="00614A3A"/>
    <w:rsid w:val="00615042"/>
    <w:rsid w:val="00616DB5"/>
    <w:rsid w:val="00617AE0"/>
    <w:rsid w:val="00621743"/>
    <w:rsid w:val="00621F84"/>
    <w:rsid w:val="00624E63"/>
    <w:rsid w:val="00626CE6"/>
    <w:rsid w:val="0063005B"/>
    <w:rsid w:val="00630CF1"/>
    <w:rsid w:val="00631182"/>
    <w:rsid w:val="006325B4"/>
    <w:rsid w:val="00632A8F"/>
    <w:rsid w:val="00633804"/>
    <w:rsid w:val="00634199"/>
    <w:rsid w:val="00634F75"/>
    <w:rsid w:val="0064652C"/>
    <w:rsid w:val="006470A5"/>
    <w:rsid w:val="0065086D"/>
    <w:rsid w:val="0065702A"/>
    <w:rsid w:val="00660A2C"/>
    <w:rsid w:val="006651E3"/>
    <w:rsid w:val="00666B0F"/>
    <w:rsid w:val="00667813"/>
    <w:rsid w:val="00676A08"/>
    <w:rsid w:val="0068140B"/>
    <w:rsid w:val="00682C17"/>
    <w:rsid w:val="00683C1E"/>
    <w:rsid w:val="00684DC7"/>
    <w:rsid w:val="0068577A"/>
    <w:rsid w:val="006903B3"/>
    <w:rsid w:val="00692A1E"/>
    <w:rsid w:val="00692B8B"/>
    <w:rsid w:val="00692EB4"/>
    <w:rsid w:val="0069322A"/>
    <w:rsid w:val="00693B35"/>
    <w:rsid w:val="00695D62"/>
    <w:rsid w:val="00696D8B"/>
    <w:rsid w:val="006A057C"/>
    <w:rsid w:val="006A0B74"/>
    <w:rsid w:val="006A0DF5"/>
    <w:rsid w:val="006A2592"/>
    <w:rsid w:val="006A2952"/>
    <w:rsid w:val="006A3D10"/>
    <w:rsid w:val="006A42C5"/>
    <w:rsid w:val="006A59ED"/>
    <w:rsid w:val="006A7871"/>
    <w:rsid w:val="006B0EF5"/>
    <w:rsid w:val="006B1CEF"/>
    <w:rsid w:val="006B3CB3"/>
    <w:rsid w:val="006B40DF"/>
    <w:rsid w:val="006B452A"/>
    <w:rsid w:val="006B5757"/>
    <w:rsid w:val="006B637D"/>
    <w:rsid w:val="006B6D67"/>
    <w:rsid w:val="006B773E"/>
    <w:rsid w:val="006B7949"/>
    <w:rsid w:val="006C207C"/>
    <w:rsid w:val="006C270D"/>
    <w:rsid w:val="006C5556"/>
    <w:rsid w:val="006C6485"/>
    <w:rsid w:val="006C71AB"/>
    <w:rsid w:val="006D225C"/>
    <w:rsid w:val="006D2456"/>
    <w:rsid w:val="006D47CE"/>
    <w:rsid w:val="006D5D76"/>
    <w:rsid w:val="006E08C4"/>
    <w:rsid w:val="006E0B76"/>
    <w:rsid w:val="006E0E29"/>
    <w:rsid w:val="006E1632"/>
    <w:rsid w:val="006E31EE"/>
    <w:rsid w:val="006E3614"/>
    <w:rsid w:val="006E469D"/>
    <w:rsid w:val="006E640A"/>
    <w:rsid w:val="006F0516"/>
    <w:rsid w:val="006F33CE"/>
    <w:rsid w:val="006F5997"/>
    <w:rsid w:val="006F63BB"/>
    <w:rsid w:val="006F6C67"/>
    <w:rsid w:val="006F77DC"/>
    <w:rsid w:val="006F7DE3"/>
    <w:rsid w:val="0070104B"/>
    <w:rsid w:val="00702B02"/>
    <w:rsid w:val="00703DE9"/>
    <w:rsid w:val="0071030F"/>
    <w:rsid w:val="00711BA4"/>
    <w:rsid w:val="00715D9C"/>
    <w:rsid w:val="0072077A"/>
    <w:rsid w:val="0072271E"/>
    <w:rsid w:val="00722CB2"/>
    <w:rsid w:val="00723323"/>
    <w:rsid w:val="007275E2"/>
    <w:rsid w:val="007320DA"/>
    <w:rsid w:val="00733732"/>
    <w:rsid w:val="00733976"/>
    <w:rsid w:val="00733AC7"/>
    <w:rsid w:val="00733B96"/>
    <w:rsid w:val="00733CF3"/>
    <w:rsid w:val="00733E41"/>
    <w:rsid w:val="00735AA6"/>
    <w:rsid w:val="00737557"/>
    <w:rsid w:val="00740962"/>
    <w:rsid w:val="00740B61"/>
    <w:rsid w:val="00740DF8"/>
    <w:rsid w:val="00740EF7"/>
    <w:rsid w:val="00742F29"/>
    <w:rsid w:val="00743850"/>
    <w:rsid w:val="00745671"/>
    <w:rsid w:val="00745DDC"/>
    <w:rsid w:val="00747228"/>
    <w:rsid w:val="00747D05"/>
    <w:rsid w:val="00756477"/>
    <w:rsid w:val="00757BFC"/>
    <w:rsid w:val="00762BB0"/>
    <w:rsid w:val="00762CFD"/>
    <w:rsid w:val="007661B5"/>
    <w:rsid w:val="00766C81"/>
    <w:rsid w:val="007672C4"/>
    <w:rsid w:val="00767500"/>
    <w:rsid w:val="00770540"/>
    <w:rsid w:val="007706E6"/>
    <w:rsid w:val="007709EE"/>
    <w:rsid w:val="00770F83"/>
    <w:rsid w:val="00771B18"/>
    <w:rsid w:val="0077209A"/>
    <w:rsid w:val="00774299"/>
    <w:rsid w:val="007744C8"/>
    <w:rsid w:val="0078055E"/>
    <w:rsid w:val="007849A7"/>
    <w:rsid w:val="00786296"/>
    <w:rsid w:val="007870C1"/>
    <w:rsid w:val="0079018C"/>
    <w:rsid w:val="007931B8"/>
    <w:rsid w:val="00793560"/>
    <w:rsid w:val="00794457"/>
    <w:rsid w:val="007A1242"/>
    <w:rsid w:val="007A2ED6"/>
    <w:rsid w:val="007A5421"/>
    <w:rsid w:val="007A7A27"/>
    <w:rsid w:val="007B0708"/>
    <w:rsid w:val="007B09AD"/>
    <w:rsid w:val="007B32A9"/>
    <w:rsid w:val="007B4214"/>
    <w:rsid w:val="007B4A9D"/>
    <w:rsid w:val="007B5F62"/>
    <w:rsid w:val="007B69BB"/>
    <w:rsid w:val="007B744B"/>
    <w:rsid w:val="007C015D"/>
    <w:rsid w:val="007C033C"/>
    <w:rsid w:val="007C3945"/>
    <w:rsid w:val="007C6562"/>
    <w:rsid w:val="007D0AA0"/>
    <w:rsid w:val="007E0D00"/>
    <w:rsid w:val="007E5D0D"/>
    <w:rsid w:val="007E71F4"/>
    <w:rsid w:val="007E74BC"/>
    <w:rsid w:val="007F127D"/>
    <w:rsid w:val="007F254A"/>
    <w:rsid w:val="007F554D"/>
    <w:rsid w:val="007F62EA"/>
    <w:rsid w:val="007F7427"/>
    <w:rsid w:val="007F789D"/>
    <w:rsid w:val="00800CC7"/>
    <w:rsid w:val="00801AA2"/>
    <w:rsid w:val="00802AF3"/>
    <w:rsid w:val="00803A1D"/>
    <w:rsid w:val="00803EE4"/>
    <w:rsid w:val="0080456C"/>
    <w:rsid w:val="00805D3F"/>
    <w:rsid w:val="00812EA4"/>
    <w:rsid w:val="0081360F"/>
    <w:rsid w:val="008156C3"/>
    <w:rsid w:val="00817704"/>
    <w:rsid w:val="0082061F"/>
    <w:rsid w:val="00822E93"/>
    <w:rsid w:val="00822F06"/>
    <w:rsid w:val="00826140"/>
    <w:rsid w:val="0083350D"/>
    <w:rsid w:val="008342BE"/>
    <w:rsid w:val="00834CDE"/>
    <w:rsid w:val="00835597"/>
    <w:rsid w:val="008356D5"/>
    <w:rsid w:val="00842FE7"/>
    <w:rsid w:val="0084349E"/>
    <w:rsid w:val="00844FC2"/>
    <w:rsid w:val="00846F95"/>
    <w:rsid w:val="00847B52"/>
    <w:rsid w:val="00851597"/>
    <w:rsid w:val="0086113C"/>
    <w:rsid w:val="00867622"/>
    <w:rsid w:val="00871295"/>
    <w:rsid w:val="008715A6"/>
    <w:rsid w:val="00872960"/>
    <w:rsid w:val="0087463C"/>
    <w:rsid w:val="00875543"/>
    <w:rsid w:val="008775FE"/>
    <w:rsid w:val="00877BBC"/>
    <w:rsid w:val="00877EC3"/>
    <w:rsid w:val="0088041F"/>
    <w:rsid w:val="00883D1D"/>
    <w:rsid w:val="00884494"/>
    <w:rsid w:val="0088485F"/>
    <w:rsid w:val="0088609C"/>
    <w:rsid w:val="0088649B"/>
    <w:rsid w:val="00886721"/>
    <w:rsid w:val="00886AF5"/>
    <w:rsid w:val="00887F56"/>
    <w:rsid w:val="008916CF"/>
    <w:rsid w:val="008916EB"/>
    <w:rsid w:val="0089240B"/>
    <w:rsid w:val="008932E8"/>
    <w:rsid w:val="008939AF"/>
    <w:rsid w:val="00894889"/>
    <w:rsid w:val="008978FD"/>
    <w:rsid w:val="008A0911"/>
    <w:rsid w:val="008A1A1D"/>
    <w:rsid w:val="008A29DC"/>
    <w:rsid w:val="008A3324"/>
    <w:rsid w:val="008A3C95"/>
    <w:rsid w:val="008A3D84"/>
    <w:rsid w:val="008A5901"/>
    <w:rsid w:val="008A6A47"/>
    <w:rsid w:val="008A7EE9"/>
    <w:rsid w:val="008B0460"/>
    <w:rsid w:val="008B0D11"/>
    <w:rsid w:val="008B1645"/>
    <w:rsid w:val="008B1C49"/>
    <w:rsid w:val="008B4AB4"/>
    <w:rsid w:val="008B6387"/>
    <w:rsid w:val="008B7392"/>
    <w:rsid w:val="008C368D"/>
    <w:rsid w:val="008C4176"/>
    <w:rsid w:val="008C5B5A"/>
    <w:rsid w:val="008D32C9"/>
    <w:rsid w:val="008D6FF5"/>
    <w:rsid w:val="008D7048"/>
    <w:rsid w:val="008E215E"/>
    <w:rsid w:val="008E2237"/>
    <w:rsid w:val="008E2698"/>
    <w:rsid w:val="008E391B"/>
    <w:rsid w:val="008E531A"/>
    <w:rsid w:val="008E76C0"/>
    <w:rsid w:val="008E7AF5"/>
    <w:rsid w:val="008F19A1"/>
    <w:rsid w:val="008F4031"/>
    <w:rsid w:val="008F52D1"/>
    <w:rsid w:val="008F5A63"/>
    <w:rsid w:val="008F5EEE"/>
    <w:rsid w:val="008F641A"/>
    <w:rsid w:val="00901469"/>
    <w:rsid w:val="00907524"/>
    <w:rsid w:val="00911352"/>
    <w:rsid w:val="00912A81"/>
    <w:rsid w:val="00913AD7"/>
    <w:rsid w:val="00914F08"/>
    <w:rsid w:val="00915443"/>
    <w:rsid w:val="00915491"/>
    <w:rsid w:val="00917437"/>
    <w:rsid w:val="00921DD6"/>
    <w:rsid w:val="00922687"/>
    <w:rsid w:val="009241D1"/>
    <w:rsid w:val="00933E2B"/>
    <w:rsid w:val="00935AD2"/>
    <w:rsid w:val="00941383"/>
    <w:rsid w:val="009453D2"/>
    <w:rsid w:val="00950F31"/>
    <w:rsid w:val="0095198D"/>
    <w:rsid w:val="00952C59"/>
    <w:rsid w:val="0095342F"/>
    <w:rsid w:val="00960147"/>
    <w:rsid w:val="009610AB"/>
    <w:rsid w:val="0096148D"/>
    <w:rsid w:val="00964CFD"/>
    <w:rsid w:val="00966E74"/>
    <w:rsid w:val="009711F8"/>
    <w:rsid w:val="00971436"/>
    <w:rsid w:val="00972426"/>
    <w:rsid w:val="00972560"/>
    <w:rsid w:val="00973837"/>
    <w:rsid w:val="009739BE"/>
    <w:rsid w:val="00975646"/>
    <w:rsid w:val="0098016E"/>
    <w:rsid w:val="00980EEE"/>
    <w:rsid w:val="00981BE5"/>
    <w:rsid w:val="00981C0A"/>
    <w:rsid w:val="009825D6"/>
    <w:rsid w:val="009827FD"/>
    <w:rsid w:val="00986F4A"/>
    <w:rsid w:val="00987259"/>
    <w:rsid w:val="009903C1"/>
    <w:rsid w:val="00990934"/>
    <w:rsid w:val="009909E0"/>
    <w:rsid w:val="00990C63"/>
    <w:rsid w:val="009910F0"/>
    <w:rsid w:val="00993B76"/>
    <w:rsid w:val="00995917"/>
    <w:rsid w:val="009A0AF8"/>
    <w:rsid w:val="009A10FF"/>
    <w:rsid w:val="009A1A41"/>
    <w:rsid w:val="009A1E0A"/>
    <w:rsid w:val="009A48D7"/>
    <w:rsid w:val="009B1A44"/>
    <w:rsid w:val="009B1C7A"/>
    <w:rsid w:val="009B38CD"/>
    <w:rsid w:val="009B654A"/>
    <w:rsid w:val="009B729B"/>
    <w:rsid w:val="009B7B53"/>
    <w:rsid w:val="009C0CE8"/>
    <w:rsid w:val="009C0D9E"/>
    <w:rsid w:val="009C1A4A"/>
    <w:rsid w:val="009C2F86"/>
    <w:rsid w:val="009C4874"/>
    <w:rsid w:val="009C5B1E"/>
    <w:rsid w:val="009C7268"/>
    <w:rsid w:val="009D24A9"/>
    <w:rsid w:val="009D2B97"/>
    <w:rsid w:val="009D352A"/>
    <w:rsid w:val="009D3CD9"/>
    <w:rsid w:val="009D44AD"/>
    <w:rsid w:val="009D581D"/>
    <w:rsid w:val="009D71AB"/>
    <w:rsid w:val="009E1AC9"/>
    <w:rsid w:val="009E3527"/>
    <w:rsid w:val="009E4B75"/>
    <w:rsid w:val="009F049B"/>
    <w:rsid w:val="009F1A10"/>
    <w:rsid w:val="009F2AD0"/>
    <w:rsid w:val="009F5510"/>
    <w:rsid w:val="009F5C24"/>
    <w:rsid w:val="009F7A98"/>
    <w:rsid w:val="009F7C37"/>
    <w:rsid w:val="00A00CE9"/>
    <w:rsid w:val="00A022E3"/>
    <w:rsid w:val="00A10F87"/>
    <w:rsid w:val="00A11A81"/>
    <w:rsid w:val="00A127F7"/>
    <w:rsid w:val="00A12992"/>
    <w:rsid w:val="00A12E51"/>
    <w:rsid w:val="00A140A0"/>
    <w:rsid w:val="00A14A58"/>
    <w:rsid w:val="00A15B80"/>
    <w:rsid w:val="00A16066"/>
    <w:rsid w:val="00A17B6E"/>
    <w:rsid w:val="00A201B6"/>
    <w:rsid w:val="00A20674"/>
    <w:rsid w:val="00A23B50"/>
    <w:rsid w:val="00A2470E"/>
    <w:rsid w:val="00A25097"/>
    <w:rsid w:val="00A25C4C"/>
    <w:rsid w:val="00A25EE5"/>
    <w:rsid w:val="00A262AE"/>
    <w:rsid w:val="00A31330"/>
    <w:rsid w:val="00A355F7"/>
    <w:rsid w:val="00A35B15"/>
    <w:rsid w:val="00A370E3"/>
    <w:rsid w:val="00A402FA"/>
    <w:rsid w:val="00A408BF"/>
    <w:rsid w:val="00A43816"/>
    <w:rsid w:val="00A52A30"/>
    <w:rsid w:val="00A56983"/>
    <w:rsid w:val="00A56E74"/>
    <w:rsid w:val="00A57E9B"/>
    <w:rsid w:val="00A57F3A"/>
    <w:rsid w:val="00A60A3C"/>
    <w:rsid w:val="00A6149E"/>
    <w:rsid w:val="00A639E4"/>
    <w:rsid w:val="00A63ADB"/>
    <w:rsid w:val="00A64C1D"/>
    <w:rsid w:val="00A65081"/>
    <w:rsid w:val="00A672C3"/>
    <w:rsid w:val="00A67F66"/>
    <w:rsid w:val="00A71846"/>
    <w:rsid w:val="00A71B40"/>
    <w:rsid w:val="00A71EA1"/>
    <w:rsid w:val="00A74854"/>
    <w:rsid w:val="00A757C4"/>
    <w:rsid w:val="00A765FB"/>
    <w:rsid w:val="00A77A6A"/>
    <w:rsid w:val="00A81C2E"/>
    <w:rsid w:val="00A8459F"/>
    <w:rsid w:val="00A91711"/>
    <w:rsid w:val="00A96230"/>
    <w:rsid w:val="00A96F06"/>
    <w:rsid w:val="00A97B9C"/>
    <w:rsid w:val="00AA0B67"/>
    <w:rsid w:val="00AA4D90"/>
    <w:rsid w:val="00AA7DD5"/>
    <w:rsid w:val="00AB0F69"/>
    <w:rsid w:val="00AB1EFD"/>
    <w:rsid w:val="00AB20AB"/>
    <w:rsid w:val="00AB54F7"/>
    <w:rsid w:val="00AB70A2"/>
    <w:rsid w:val="00AC056A"/>
    <w:rsid w:val="00AC2C36"/>
    <w:rsid w:val="00AC4992"/>
    <w:rsid w:val="00AC504E"/>
    <w:rsid w:val="00AC663B"/>
    <w:rsid w:val="00AC71F3"/>
    <w:rsid w:val="00AD125E"/>
    <w:rsid w:val="00AD20EE"/>
    <w:rsid w:val="00AD3911"/>
    <w:rsid w:val="00AD4940"/>
    <w:rsid w:val="00AD5E74"/>
    <w:rsid w:val="00AD7B2B"/>
    <w:rsid w:val="00AE0CD9"/>
    <w:rsid w:val="00AE2FA9"/>
    <w:rsid w:val="00AE473A"/>
    <w:rsid w:val="00AE6E43"/>
    <w:rsid w:val="00AE779C"/>
    <w:rsid w:val="00AE7F59"/>
    <w:rsid w:val="00AF100D"/>
    <w:rsid w:val="00AF285C"/>
    <w:rsid w:val="00AF3033"/>
    <w:rsid w:val="00AF439C"/>
    <w:rsid w:val="00AF5101"/>
    <w:rsid w:val="00AF6073"/>
    <w:rsid w:val="00B02222"/>
    <w:rsid w:val="00B0460A"/>
    <w:rsid w:val="00B05F1C"/>
    <w:rsid w:val="00B06D96"/>
    <w:rsid w:val="00B1180D"/>
    <w:rsid w:val="00B133CB"/>
    <w:rsid w:val="00B14FF9"/>
    <w:rsid w:val="00B15225"/>
    <w:rsid w:val="00B15E80"/>
    <w:rsid w:val="00B160FC"/>
    <w:rsid w:val="00B16740"/>
    <w:rsid w:val="00B16DE8"/>
    <w:rsid w:val="00B20D14"/>
    <w:rsid w:val="00B228E7"/>
    <w:rsid w:val="00B2681B"/>
    <w:rsid w:val="00B27B8D"/>
    <w:rsid w:val="00B373B0"/>
    <w:rsid w:val="00B40626"/>
    <w:rsid w:val="00B40729"/>
    <w:rsid w:val="00B424C2"/>
    <w:rsid w:val="00B439DB"/>
    <w:rsid w:val="00B45CC2"/>
    <w:rsid w:val="00B47C6E"/>
    <w:rsid w:val="00B47FF0"/>
    <w:rsid w:val="00B50F59"/>
    <w:rsid w:val="00B51101"/>
    <w:rsid w:val="00B52BB2"/>
    <w:rsid w:val="00B52DA5"/>
    <w:rsid w:val="00B557F0"/>
    <w:rsid w:val="00B5668C"/>
    <w:rsid w:val="00B578FC"/>
    <w:rsid w:val="00B6140D"/>
    <w:rsid w:val="00B62B38"/>
    <w:rsid w:val="00B65463"/>
    <w:rsid w:val="00B6604A"/>
    <w:rsid w:val="00B6799C"/>
    <w:rsid w:val="00B702F6"/>
    <w:rsid w:val="00B7061E"/>
    <w:rsid w:val="00B71D92"/>
    <w:rsid w:val="00B72B15"/>
    <w:rsid w:val="00B73414"/>
    <w:rsid w:val="00B7379A"/>
    <w:rsid w:val="00B74296"/>
    <w:rsid w:val="00B763DB"/>
    <w:rsid w:val="00B763FD"/>
    <w:rsid w:val="00B808DA"/>
    <w:rsid w:val="00B8480E"/>
    <w:rsid w:val="00B84DC4"/>
    <w:rsid w:val="00B8564D"/>
    <w:rsid w:val="00B864CC"/>
    <w:rsid w:val="00B86A67"/>
    <w:rsid w:val="00B86E43"/>
    <w:rsid w:val="00B87016"/>
    <w:rsid w:val="00B87579"/>
    <w:rsid w:val="00B87684"/>
    <w:rsid w:val="00B902AC"/>
    <w:rsid w:val="00B913B2"/>
    <w:rsid w:val="00B916D1"/>
    <w:rsid w:val="00B9193B"/>
    <w:rsid w:val="00B91A23"/>
    <w:rsid w:val="00B93DC5"/>
    <w:rsid w:val="00B949B1"/>
    <w:rsid w:val="00B96C69"/>
    <w:rsid w:val="00B97290"/>
    <w:rsid w:val="00BA2842"/>
    <w:rsid w:val="00BA3228"/>
    <w:rsid w:val="00BA37F0"/>
    <w:rsid w:val="00BA4137"/>
    <w:rsid w:val="00BA5B5E"/>
    <w:rsid w:val="00BA788B"/>
    <w:rsid w:val="00BB098C"/>
    <w:rsid w:val="00BB153B"/>
    <w:rsid w:val="00BB17EE"/>
    <w:rsid w:val="00BB45CD"/>
    <w:rsid w:val="00BB7C1E"/>
    <w:rsid w:val="00BC0161"/>
    <w:rsid w:val="00BC075F"/>
    <w:rsid w:val="00BC1C4A"/>
    <w:rsid w:val="00BC3B54"/>
    <w:rsid w:val="00BC4DCC"/>
    <w:rsid w:val="00BC4F31"/>
    <w:rsid w:val="00BC5000"/>
    <w:rsid w:val="00BC5107"/>
    <w:rsid w:val="00BC6F80"/>
    <w:rsid w:val="00BC6FE1"/>
    <w:rsid w:val="00BC73C5"/>
    <w:rsid w:val="00BC77A2"/>
    <w:rsid w:val="00BD4E31"/>
    <w:rsid w:val="00BD5C25"/>
    <w:rsid w:val="00BD630B"/>
    <w:rsid w:val="00BE0FCD"/>
    <w:rsid w:val="00BE168E"/>
    <w:rsid w:val="00BE2FB6"/>
    <w:rsid w:val="00BE427A"/>
    <w:rsid w:val="00BE6FB4"/>
    <w:rsid w:val="00BE7509"/>
    <w:rsid w:val="00BE7D3A"/>
    <w:rsid w:val="00BF1219"/>
    <w:rsid w:val="00BF221C"/>
    <w:rsid w:val="00BF2244"/>
    <w:rsid w:val="00BF333B"/>
    <w:rsid w:val="00BF52B6"/>
    <w:rsid w:val="00C01A69"/>
    <w:rsid w:val="00C01C61"/>
    <w:rsid w:val="00C035B3"/>
    <w:rsid w:val="00C042D6"/>
    <w:rsid w:val="00C048F8"/>
    <w:rsid w:val="00C04F20"/>
    <w:rsid w:val="00C05552"/>
    <w:rsid w:val="00C16058"/>
    <w:rsid w:val="00C21D08"/>
    <w:rsid w:val="00C2573E"/>
    <w:rsid w:val="00C26768"/>
    <w:rsid w:val="00C26EAC"/>
    <w:rsid w:val="00C337D1"/>
    <w:rsid w:val="00C33ABE"/>
    <w:rsid w:val="00C36077"/>
    <w:rsid w:val="00C40646"/>
    <w:rsid w:val="00C40810"/>
    <w:rsid w:val="00C4087D"/>
    <w:rsid w:val="00C4375F"/>
    <w:rsid w:val="00C43EDD"/>
    <w:rsid w:val="00C471C2"/>
    <w:rsid w:val="00C50934"/>
    <w:rsid w:val="00C511C1"/>
    <w:rsid w:val="00C52FE4"/>
    <w:rsid w:val="00C54044"/>
    <w:rsid w:val="00C545BA"/>
    <w:rsid w:val="00C55B4C"/>
    <w:rsid w:val="00C55DDD"/>
    <w:rsid w:val="00C5670D"/>
    <w:rsid w:val="00C57AC5"/>
    <w:rsid w:val="00C57DE1"/>
    <w:rsid w:val="00C57EEB"/>
    <w:rsid w:val="00C61357"/>
    <w:rsid w:val="00C623D4"/>
    <w:rsid w:val="00C6331F"/>
    <w:rsid w:val="00C63A68"/>
    <w:rsid w:val="00C658C3"/>
    <w:rsid w:val="00C66373"/>
    <w:rsid w:val="00C66BFF"/>
    <w:rsid w:val="00C7024A"/>
    <w:rsid w:val="00C70B06"/>
    <w:rsid w:val="00C70B7A"/>
    <w:rsid w:val="00C713D8"/>
    <w:rsid w:val="00C73C0F"/>
    <w:rsid w:val="00C75056"/>
    <w:rsid w:val="00C7664E"/>
    <w:rsid w:val="00C76CA9"/>
    <w:rsid w:val="00C803B5"/>
    <w:rsid w:val="00C82AF6"/>
    <w:rsid w:val="00C83E4F"/>
    <w:rsid w:val="00C84489"/>
    <w:rsid w:val="00C85BFC"/>
    <w:rsid w:val="00C86A0C"/>
    <w:rsid w:val="00C90892"/>
    <w:rsid w:val="00C918C3"/>
    <w:rsid w:val="00C9342E"/>
    <w:rsid w:val="00C940C6"/>
    <w:rsid w:val="00C966BD"/>
    <w:rsid w:val="00CA0656"/>
    <w:rsid w:val="00CA1CDB"/>
    <w:rsid w:val="00CA38D4"/>
    <w:rsid w:val="00CA5057"/>
    <w:rsid w:val="00CA5A9B"/>
    <w:rsid w:val="00CA7350"/>
    <w:rsid w:val="00CA7E24"/>
    <w:rsid w:val="00CA7F72"/>
    <w:rsid w:val="00CB0E42"/>
    <w:rsid w:val="00CB0E6F"/>
    <w:rsid w:val="00CB2618"/>
    <w:rsid w:val="00CB27C2"/>
    <w:rsid w:val="00CB4E53"/>
    <w:rsid w:val="00CB57F0"/>
    <w:rsid w:val="00CB5841"/>
    <w:rsid w:val="00CB5B87"/>
    <w:rsid w:val="00CC0D14"/>
    <w:rsid w:val="00CC6DE9"/>
    <w:rsid w:val="00CC7867"/>
    <w:rsid w:val="00CD01E5"/>
    <w:rsid w:val="00CD4DA7"/>
    <w:rsid w:val="00CD5925"/>
    <w:rsid w:val="00CD5E9F"/>
    <w:rsid w:val="00CD640A"/>
    <w:rsid w:val="00CE559F"/>
    <w:rsid w:val="00CE5676"/>
    <w:rsid w:val="00CE567C"/>
    <w:rsid w:val="00CE5C53"/>
    <w:rsid w:val="00CE5DD6"/>
    <w:rsid w:val="00CF072F"/>
    <w:rsid w:val="00CF2129"/>
    <w:rsid w:val="00CF294C"/>
    <w:rsid w:val="00CF4293"/>
    <w:rsid w:val="00D02BFA"/>
    <w:rsid w:val="00D04167"/>
    <w:rsid w:val="00D06635"/>
    <w:rsid w:val="00D07133"/>
    <w:rsid w:val="00D10CBF"/>
    <w:rsid w:val="00D122A8"/>
    <w:rsid w:val="00D135D0"/>
    <w:rsid w:val="00D155F6"/>
    <w:rsid w:val="00D1705E"/>
    <w:rsid w:val="00D176ED"/>
    <w:rsid w:val="00D17830"/>
    <w:rsid w:val="00D22AA9"/>
    <w:rsid w:val="00D245AD"/>
    <w:rsid w:val="00D24F9C"/>
    <w:rsid w:val="00D2549B"/>
    <w:rsid w:val="00D27C53"/>
    <w:rsid w:val="00D27F94"/>
    <w:rsid w:val="00D30690"/>
    <w:rsid w:val="00D336D2"/>
    <w:rsid w:val="00D35959"/>
    <w:rsid w:val="00D37017"/>
    <w:rsid w:val="00D40817"/>
    <w:rsid w:val="00D41BF5"/>
    <w:rsid w:val="00D43AF8"/>
    <w:rsid w:val="00D44F67"/>
    <w:rsid w:val="00D466A1"/>
    <w:rsid w:val="00D47813"/>
    <w:rsid w:val="00D5012C"/>
    <w:rsid w:val="00D53805"/>
    <w:rsid w:val="00D53AAE"/>
    <w:rsid w:val="00D53C1F"/>
    <w:rsid w:val="00D53F26"/>
    <w:rsid w:val="00D55E34"/>
    <w:rsid w:val="00D6512B"/>
    <w:rsid w:val="00D65A27"/>
    <w:rsid w:val="00D6603B"/>
    <w:rsid w:val="00D66233"/>
    <w:rsid w:val="00D6705B"/>
    <w:rsid w:val="00D67079"/>
    <w:rsid w:val="00D70BB9"/>
    <w:rsid w:val="00D73452"/>
    <w:rsid w:val="00D73D87"/>
    <w:rsid w:val="00D770A0"/>
    <w:rsid w:val="00D7788C"/>
    <w:rsid w:val="00D815B9"/>
    <w:rsid w:val="00D835F3"/>
    <w:rsid w:val="00D85726"/>
    <w:rsid w:val="00D86E82"/>
    <w:rsid w:val="00D870A1"/>
    <w:rsid w:val="00D9148A"/>
    <w:rsid w:val="00D91536"/>
    <w:rsid w:val="00D926CF"/>
    <w:rsid w:val="00D929DE"/>
    <w:rsid w:val="00D94463"/>
    <w:rsid w:val="00D94BA6"/>
    <w:rsid w:val="00D959FE"/>
    <w:rsid w:val="00DA2159"/>
    <w:rsid w:val="00DA4EC8"/>
    <w:rsid w:val="00DB1930"/>
    <w:rsid w:val="00DB2922"/>
    <w:rsid w:val="00DB58DD"/>
    <w:rsid w:val="00DB5DAE"/>
    <w:rsid w:val="00DB5FE9"/>
    <w:rsid w:val="00DB635C"/>
    <w:rsid w:val="00DB68CD"/>
    <w:rsid w:val="00DB68E4"/>
    <w:rsid w:val="00DB6FF0"/>
    <w:rsid w:val="00DB7249"/>
    <w:rsid w:val="00DC045A"/>
    <w:rsid w:val="00DC1383"/>
    <w:rsid w:val="00DC1CE4"/>
    <w:rsid w:val="00DC42CC"/>
    <w:rsid w:val="00DC6BAC"/>
    <w:rsid w:val="00DC7334"/>
    <w:rsid w:val="00DD0E61"/>
    <w:rsid w:val="00DD1EE9"/>
    <w:rsid w:val="00DD1EFD"/>
    <w:rsid w:val="00DD2F7C"/>
    <w:rsid w:val="00DD3227"/>
    <w:rsid w:val="00DD3581"/>
    <w:rsid w:val="00DD6052"/>
    <w:rsid w:val="00DE082E"/>
    <w:rsid w:val="00DE4825"/>
    <w:rsid w:val="00DE4EDF"/>
    <w:rsid w:val="00DE5CEB"/>
    <w:rsid w:val="00DF22DE"/>
    <w:rsid w:val="00DF296D"/>
    <w:rsid w:val="00DF5750"/>
    <w:rsid w:val="00DF7755"/>
    <w:rsid w:val="00E02C2B"/>
    <w:rsid w:val="00E04A1F"/>
    <w:rsid w:val="00E05B83"/>
    <w:rsid w:val="00E1004A"/>
    <w:rsid w:val="00E1203E"/>
    <w:rsid w:val="00E12C89"/>
    <w:rsid w:val="00E14986"/>
    <w:rsid w:val="00E14E88"/>
    <w:rsid w:val="00E17922"/>
    <w:rsid w:val="00E2040A"/>
    <w:rsid w:val="00E23C07"/>
    <w:rsid w:val="00E24338"/>
    <w:rsid w:val="00E25B1F"/>
    <w:rsid w:val="00E2694F"/>
    <w:rsid w:val="00E311C3"/>
    <w:rsid w:val="00E32A47"/>
    <w:rsid w:val="00E33CBD"/>
    <w:rsid w:val="00E3456D"/>
    <w:rsid w:val="00E3471A"/>
    <w:rsid w:val="00E3472D"/>
    <w:rsid w:val="00E374E9"/>
    <w:rsid w:val="00E4208E"/>
    <w:rsid w:val="00E43A70"/>
    <w:rsid w:val="00E44B21"/>
    <w:rsid w:val="00E46E4F"/>
    <w:rsid w:val="00E47708"/>
    <w:rsid w:val="00E477C7"/>
    <w:rsid w:val="00E52FC0"/>
    <w:rsid w:val="00E53642"/>
    <w:rsid w:val="00E543F5"/>
    <w:rsid w:val="00E5763C"/>
    <w:rsid w:val="00E6061D"/>
    <w:rsid w:val="00E6508F"/>
    <w:rsid w:val="00E6538C"/>
    <w:rsid w:val="00E66932"/>
    <w:rsid w:val="00E66A0F"/>
    <w:rsid w:val="00E6727B"/>
    <w:rsid w:val="00E70A92"/>
    <w:rsid w:val="00E73083"/>
    <w:rsid w:val="00E7320F"/>
    <w:rsid w:val="00E74D3B"/>
    <w:rsid w:val="00E7593E"/>
    <w:rsid w:val="00E75A37"/>
    <w:rsid w:val="00E7653D"/>
    <w:rsid w:val="00E767A5"/>
    <w:rsid w:val="00E80DCE"/>
    <w:rsid w:val="00E8152A"/>
    <w:rsid w:val="00E818BC"/>
    <w:rsid w:val="00E82003"/>
    <w:rsid w:val="00E829BA"/>
    <w:rsid w:val="00E82A0E"/>
    <w:rsid w:val="00E83CF2"/>
    <w:rsid w:val="00E84582"/>
    <w:rsid w:val="00E84C73"/>
    <w:rsid w:val="00E8656D"/>
    <w:rsid w:val="00E87505"/>
    <w:rsid w:val="00E87653"/>
    <w:rsid w:val="00E90CB0"/>
    <w:rsid w:val="00E91B5B"/>
    <w:rsid w:val="00E91DF6"/>
    <w:rsid w:val="00E9241B"/>
    <w:rsid w:val="00E9284A"/>
    <w:rsid w:val="00E94094"/>
    <w:rsid w:val="00E9604D"/>
    <w:rsid w:val="00EA2CD9"/>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52E9"/>
    <w:rsid w:val="00EE7191"/>
    <w:rsid w:val="00EF0444"/>
    <w:rsid w:val="00EF0807"/>
    <w:rsid w:val="00EF080B"/>
    <w:rsid w:val="00EF1D9E"/>
    <w:rsid w:val="00EF370E"/>
    <w:rsid w:val="00EF4472"/>
    <w:rsid w:val="00EF4DF0"/>
    <w:rsid w:val="00F0149C"/>
    <w:rsid w:val="00F01CED"/>
    <w:rsid w:val="00F02F4D"/>
    <w:rsid w:val="00F04B41"/>
    <w:rsid w:val="00F11C1F"/>
    <w:rsid w:val="00F158C3"/>
    <w:rsid w:val="00F16045"/>
    <w:rsid w:val="00F160E4"/>
    <w:rsid w:val="00F17509"/>
    <w:rsid w:val="00F17918"/>
    <w:rsid w:val="00F17A26"/>
    <w:rsid w:val="00F20E99"/>
    <w:rsid w:val="00F21FDB"/>
    <w:rsid w:val="00F312ED"/>
    <w:rsid w:val="00F32930"/>
    <w:rsid w:val="00F33E2F"/>
    <w:rsid w:val="00F33F17"/>
    <w:rsid w:val="00F35D91"/>
    <w:rsid w:val="00F377F5"/>
    <w:rsid w:val="00F37E6C"/>
    <w:rsid w:val="00F41F0B"/>
    <w:rsid w:val="00F42414"/>
    <w:rsid w:val="00F4242C"/>
    <w:rsid w:val="00F44D4C"/>
    <w:rsid w:val="00F45117"/>
    <w:rsid w:val="00F455E9"/>
    <w:rsid w:val="00F5045D"/>
    <w:rsid w:val="00F51040"/>
    <w:rsid w:val="00F5143A"/>
    <w:rsid w:val="00F5374A"/>
    <w:rsid w:val="00F538E7"/>
    <w:rsid w:val="00F54C79"/>
    <w:rsid w:val="00F55631"/>
    <w:rsid w:val="00F57008"/>
    <w:rsid w:val="00F601B5"/>
    <w:rsid w:val="00F60353"/>
    <w:rsid w:val="00F62276"/>
    <w:rsid w:val="00F639D5"/>
    <w:rsid w:val="00F63C0B"/>
    <w:rsid w:val="00F65060"/>
    <w:rsid w:val="00F65330"/>
    <w:rsid w:val="00F702BC"/>
    <w:rsid w:val="00F702BE"/>
    <w:rsid w:val="00F73876"/>
    <w:rsid w:val="00F7575E"/>
    <w:rsid w:val="00F76E74"/>
    <w:rsid w:val="00F81014"/>
    <w:rsid w:val="00F86454"/>
    <w:rsid w:val="00F87490"/>
    <w:rsid w:val="00F90749"/>
    <w:rsid w:val="00F90CA4"/>
    <w:rsid w:val="00F91354"/>
    <w:rsid w:val="00F916BA"/>
    <w:rsid w:val="00F95A5E"/>
    <w:rsid w:val="00F964D5"/>
    <w:rsid w:val="00F96D51"/>
    <w:rsid w:val="00FA0061"/>
    <w:rsid w:val="00FA0B80"/>
    <w:rsid w:val="00FA122D"/>
    <w:rsid w:val="00FA1FEA"/>
    <w:rsid w:val="00FA27BB"/>
    <w:rsid w:val="00FA36B0"/>
    <w:rsid w:val="00FA579F"/>
    <w:rsid w:val="00FA6431"/>
    <w:rsid w:val="00FA64D7"/>
    <w:rsid w:val="00FB130A"/>
    <w:rsid w:val="00FB2E4D"/>
    <w:rsid w:val="00FB3F8B"/>
    <w:rsid w:val="00FB446E"/>
    <w:rsid w:val="00FB459A"/>
    <w:rsid w:val="00FC03A7"/>
    <w:rsid w:val="00FC17DF"/>
    <w:rsid w:val="00FC2FE8"/>
    <w:rsid w:val="00FC46BA"/>
    <w:rsid w:val="00FC5238"/>
    <w:rsid w:val="00FC5E4D"/>
    <w:rsid w:val="00FC6928"/>
    <w:rsid w:val="00FD2283"/>
    <w:rsid w:val="00FD509A"/>
    <w:rsid w:val="00FD554D"/>
    <w:rsid w:val="00FD57C1"/>
    <w:rsid w:val="00FD59DF"/>
    <w:rsid w:val="00FD5BD8"/>
    <w:rsid w:val="00FD5FAC"/>
    <w:rsid w:val="00FE1332"/>
    <w:rsid w:val="00FE1915"/>
    <w:rsid w:val="00FE22B3"/>
    <w:rsid w:val="00FE349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72CEA"/>
  <w15:docId w15:val="{89CCD059-EA65-4556-BCD7-4C816CF3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A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6A0F"/>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66A0F"/>
  </w:style>
  <w:style w:type="character" w:customStyle="1" w:styleId="a6">
    <w:name w:val="日付 (文字)"/>
    <w:basedOn w:val="a0"/>
    <w:link w:val="a5"/>
    <w:uiPriority w:val="99"/>
    <w:semiHidden/>
    <w:rsid w:val="00E66A0F"/>
  </w:style>
  <w:style w:type="paragraph" w:styleId="a7">
    <w:name w:val="header"/>
    <w:basedOn w:val="a"/>
    <w:link w:val="a8"/>
    <w:uiPriority w:val="99"/>
    <w:unhideWhenUsed/>
    <w:rsid w:val="00FC5E4D"/>
    <w:pPr>
      <w:tabs>
        <w:tab w:val="center" w:pos="4252"/>
        <w:tab w:val="right" w:pos="8504"/>
      </w:tabs>
      <w:snapToGrid w:val="0"/>
    </w:pPr>
  </w:style>
  <w:style w:type="character" w:customStyle="1" w:styleId="a8">
    <w:name w:val="ヘッダー (文字)"/>
    <w:basedOn w:val="a0"/>
    <w:link w:val="a7"/>
    <w:uiPriority w:val="99"/>
    <w:rsid w:val="00FC5E4D"/>
  </w:style>
  <w:style w:type="paragraph" w:styleId="a9">
    <w:name w:val="footer"/>
    <w:basedOn w:val="a"/>
    <w:link w:val="aa"/>
    <w:uiPriority w:val="99"/>
    <w:unhideWhenUsed/>
    <w:rsid w:val="00FC5E4D"/>
    <w:pPr>
      <w:tabs>
        <w:tab w:val="center" w:pos="4252"/>
        <w:tab w:val="right" w:pos="8504"/>
      </w:tabs>
      <w:snapToGrid w:val="0"/>
    </w:pPr>
  </w:style>
  <w:style w:type="character" w:customStyle="1" w:styleId="aa">
    <w:name w:val="フッター (文字)"/>
    <w:basedOn w:val="a0"/>
    <w:link w:val="a9"/>
    <w:uiPriority w:val="99"/>
    <w:rsid w:val="00FC5E4D"/>
  </w:style>
  <w:style w:type="table" w:styleId="ab">
    <w:name w:val="Table Grid"/>
    <w:basedOn w:val="a1"/>
    <w:uiPriority w:val="59"/>
    <w:rsid w:val="00164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A4C33-3B5B-4F7C-A87E-2ADED33A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oka-m0534@town.okinoshima.shimane.jp</cp:lastModifiedBy>
  <cp:revision>41</cp:revision>
  <cp:lastPrinted>2026-03-11T00:04:00Z</cp:lastPrinted>
  <dcterms:created xsi:type="dcterms:W3CDTF">2024-04-19T02:31:00Z</dcterms:created>
  <dcterms:modified xsi:type="dcterms:W3CDTF">2026-04-30T02:15:00Z</dcterms:modified>
</cp:coreProperties>
</file>